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E787" w14:textId="6FD4E3D0" w:rsidR="00EA01A2" w:rsidRPr="00C60605" w:rsidRDefault="00EA01A2" w:rsidP="00EA01A2">
      <w:pPr>
        <w:contextualSpacing/>
        <w:rPr>
          <w:rFonts w:ascii="Arial" w:hAnsi="Arial" w:cs="Arial"/>
        </w:rPr>
      </w:pPr>
      <w:r w:rsidRPr="00C60605">
        <w:rPr>
          <w:rFonts w:ascii="Arial" w:hAnsi="Arial" w:cs="Arial"/>
        </w:rPr>
        <w:t xml:space="preserve">The Newell City Council met in regular session on Monday </w:t>
      </w:r>
      <w:r w:rsidRPr="00C60605">
        <w:rPr>
          <w:rFonts w:ascii="Arial" w:hAnsi="Arial" w:cs="Arial"/>
        </w:rPr>
        <w:t>January 5</w:t>
      </w:r>
      <w:r w:rsidRPr="00C60605">
        <w:rPr>
          <w:rFonts w:ascii="Arial" w:hAnsi="Arial" w:cs="Arial"/>
        </w:rPr>
        <w:t>, 202</w:t>
      </w:r>
      <w:r w:rsidRPr="00C60605">
        <w:rPr>
          <w:rFonts w:ascii="Arial" w:hAnsi="Arial" w:cs="Arial"/>
        </w:rPr>
        <w:t>6</w:t>
      </w:r>
      <w:r w:rsidRPr="00C60605">
        <w:rPr>
          <w:rFonts w:ascii="Arial" w:hAnsi="Arial" w:cs="Arial"/>
        </w:rPr>
        <w:t xml:space="preserve">, at </w:t>
      </w:r>
      <w:r w:rsidRPr="00C60605">
        <w:rPr>
          <w:rFonts w:ascii="Arial" w:hAnsi="Arial" w:cs="Arial"/>
        </w:rPr>
        <w:t>6</w:t>
      </w:r>
      <w:r w:rsidRPr="00C60605">
        <w:rPr>
          <w:rFonts w:ascii="Arial" w:hAnsi="Arial" w:cs="Arial"/>
        </w:rPr>
        <w:t xml:space="preserve">:00pm in City Hall with Mayor </w:t>
      </w:r>
      <w:r w:rsidRPr="00C60605">
        <w:rPr>
          <w:rFonts w:ascii="Arial" w:hAnsi="Arial" w:cs="Arial"/>
        </w:rPr>
        <w:t>Justin Lyman</w:t>
      </w:r>
      <w:r w:rsidRPr="00C60605">
        <w:rPr>
          <w:rFonts w:ascii="Arial" w:hAnsi="Arial" w:cs="Arial"/>
        </w:rPr>
        <w:t xml:space="preserve"> presiding. Council members present Larry Nielsen, Bill Henrich, </w:t>
      </w:r>
      <w:r w:rsidRPr="00C60605">
        <w:rPr>
          <w:rFonts w:ascii="Arial" w:hAnsi="Arial" w:cs="Arial"/>
        </w:rPr>
        <w:t xml:space="preserve">Steve Taylor, Quinten Robinson </w:t>
      </w:r>
      <w:r w:rsidRPr="00C60605">
        <w:rPr>
          <w:rFonts w:ascii="Arial" w:hAnsi="Arial" w:cs="Arial"/>
        </w:rPr>
        <w:t>&amp; Dennis Ziegler. City employees, Heather Copp, Doug Lange, Ginger Lyman &amp; Chad Wilson. Town Reports, Deputy Nieland, Bruce Erie</w:t>
      </w:r>
      <w:r w:rsidRPr="00C60605">
        <w:rPr>
          <w:rFonts w:ascii="Arial" w:hAnsi="Arial" w:cs="Arial"/>
        </w:rPr>
        <w:t>, Jensen Bodholdt &amp;</w:t>
      </w:r>
      <w:r w:rsidRPr="00C60605">
        <w:rPr>
          <w:rFonts w:ascii="Arial" w:hAnsi="Arial" w:cs="Arial"/>
        </w:rPr>
        <w:t xml:space="preserve"> Tanya Landgraf.</w:t>
      </w:r>
    </w:p>
    <w:p w14:paraId="0E97F7B8" w14:textId="7CDCEEA2" w:rsidR="00EA01A2" w:rsidRPr="00C60605" w:rsidRDefault="00EA01A2" w:rsidP="00EA01A2">
      <w:pPr>
        <w:contextualSpacing/>
        <w:rPr>
          <w:rFonts w:ascii="Arial" w:hAnsi="Arial" w:cs="Arial"/>
        </w:rPr>
      </w:pPr>
      <w:r w:rsidRPr="00C60605">
        <w:rPr>
          <w:rFonts w:ascii="Arial" w:hAnsi="Arial" w:cs="Arial"/>
        </w:rPr>
        <w:t xml:space="preserve">Approval of Agenda: </w:t>
      </w:r>
      <w:r w:rsidRPr="00C60605">
        <w:rPr>
          <w:rFonts w:ascii="Arial" w:hAnsi="Arial" w:cs="Arial"/>
        </w:rPr>
        <w:t>Nielsen</w:t>
      </w:r>
      <w:r w:rsidRPr="00C60605">
        <w:rPr>
          <w:rFonts w:ascii="Arial" w:hAnsi="Arial" w:cs="Arial"/>
        </w:rPr>
        <w:t xml:space="preserve"> </w:t>
      </w:r>
      <w:r w:rsidRPr="00C60605">
        <w:rPr>
          <w:rFonts w:ascii="Arial" w:hAnsi="Arial" w:cs="Arial"/>
        </w:rPr>
        <w:t>m</w:t>
      </w:r>
      <w:r w:rsidRPr="00C60605">
        <w:rPr>
          <w:rFonts w:ascii="Arial" w:hAnsi="Arial" w:cs="Arial"/>
        </w:rPr>
        <w:t xml:space="preserve">otioned, </w:t>
      </w:r>
      <w:r w:rsidRPr="00C60605">
        <w:rPr>
          <w:rFonts w:ascii="Arial" w:hAnsi="Arial" w:cs="Arial"/>
        </w:rPr>
        <w:t>Henrich</w:t>
      </w:r>
      <w:r w:rsidRPr="00C60605">
        <w:rPr>
          <w:rFonts w:ascii="Arial" w:hAnsi="Arial" w:cs="Arial"/>
        </w:rPr>
        <w:t xml:space="preserve"> 2</w:t>
      </w:r>
      <w:r w:rsidRPr="00C60605">
        <w:rPr>
          <w:rFonts w:ascii="Arial" w:hAnsi="Arial" w:cs="Arial"/>
          <w:vertAlign w:val="superscript"/>
        </w:rPr>
        <w:t>nd</w:t>
      </w:r>
      <w:r w:rsidRPr="00C60605">
        <w:rPr>
          <w:rFonts w:ascii="Arial" w:hAnsi="Arial" w:cs="Arial"/>
        </w:rPr>
        <w:t xml:space="preserve">, all ayes. </w:t>
      </w:r>
    </w:p>
    <w:p w14:paraId="770700DE" w14:textId="25780F1D" w:rsidR="00EA01A2" w:rsidRPr="00C60605" w:rsidRDefault="00EA01A2" w:rsidP="00EA01A2">
      <w:pPr>
        <w:contextualSpacing/>
        <w:rPr>
          <w:rFonts w:ascii="Arial" w:hAnsi="Arial" w:cs="Arial"/>
        </w:rPr>
      </w:pPr>
      <w:r w:rsidRPr="00C60605">
        <w:rPr>
          <w:rFonts w:ascii="Arial" w:hAnsi="Arial" w:cs="Arial"/>
        </w:rPr>
        <w:t xml:space="preserve">Consent Agenda after discussion </w:t>
      </w:r>
      <w:r w:rsidRPr="00C60605">
        <w:rPr>
          <w:rFonts w:ascii="Arial" w:hAnsi="Arial" w:cs="Arial"/>
        </w:rPr>
        <w:t xml:space="preserve">Taylor </w:t>
      </w:r>
      <w:r w:rsidRPr="00C60605">
        <w:rPr>
          <w:rFonts w:ascii="Arial" w:hAnsi="Arial" w:cs="Arial"/>
        </w:rPr>
        <w:t xml:space="preserve">motioned, </w:t>
      </w:r>
      <w:r w:rsidRPr="00C60605">
        <w:rPr>
          <w:rFonts w:ascii="Arial" w:hAnsi="Arial" w:cs="Arial"/>
        </w:rPr>
        <w:t xml:space="preserve">Ziegler </w:t>
      </w:r>
      <w:r w:rsidRPr="00C60605">
        <w:rPr>
          <w:rFonts w:ascii="Arial" w:hAnsi="Arial" w:cs="Arial"/>
        </w:rPr>
        <w:t>2</w:t>
      </w:r>
      <w:r w:rsidRPr="00C60605">
        <w:rPr>
          <w:rFonts w:ascii="Arial" w:hAnsi="Arial" w:cs="Arial"/>
          <w:vertAlign w:val="superscript"/>
        </w:rPr>
        <w:t>nd</w:t>
      </w:r>
      <w:r w:rsidRPr="00C60605">
        <w:rPr>
          <w:rFonts w:ascii="Arial" w:hAnsi="Arial" w:cs="Arial"/>
        </w:rPr>
        <w:t>, all ayes. Which included, 1</w:t>
      </w:r>
      <w:r w:rsidRPr="00C60605">
        <w:rPr>
          <w:rFonts w:ascii="Arial" w:hAnsi="Arial" w:cs="Arial"/>
        </w:rPr>
        <w:t>2/01/2025</w:t>
      </w:r>
      <w:r w:rsidRPr="00C60605">
        <w:rPr>
          <w:rFonts w:ascii="Arial" w:hAnsi="Arial" w:cs="Arial"/>
        </w:rPr>
        <w:t xml:space="preserve"> Regular Session Minutes, Claims Report 1</w:t>
      </w:r>
      <w:r w:rsidRPr="00C60605">
        <w:rPr>
          <w:rFonts w:ascii="Arial" w:hAnsi="Arial" w:cs="Arial"/>
        </w:rPr>
        <w:t>2</w:t>
      </w:r>
      <w:r w:rsidRPr="00C60605">
        <w:rPr>
          <w:rFonts w:ascii="Arial" w:hAnsi="Arial" w:cs="Arial"/>
        </w:rPr>
        <w:t>/15/25 through 1/15/25 (Bills), November Treasurers Report including Revenues MTD $</w:t>
      </w:r>
      <w:r w:rsidRPr="00C60605">
        <w:rPr>
          <w:rFonts w:ascii="Arial" w:hAnsi="Arial" w:cs="Arial"/>
        </w:rPr>
        <w:t>94,098.78</w:t>
      </w:r>
      <w:r w:rsidRPr="00C60605">
        <w:rPr>
          <w:rFonts w:ascii="Arial" w:hAnsi="Arial" w:cs="Arial"/>
        </w:rPr>
        <w:t xml:space="preserve"> Expenses MTD $</w:t>
      </w:r>
      <w:r w:rsidRPr="00C60605">
        <w:rPr>
          <w:rFonts w:ascii="Arial" w:hAnsi="Arial" w:cs="Arial"/>
        </w:rPr>
        <w:t>110,279.72</w:t>
      </w:r>
      <w:r w:rsidRPr="00C60605">
        <w:rPr>
          <w:rFonts w:ascii="Arial" w:hAnsi="Arial" w:cs="Arial"/>
        </w:rPr>
        <w:t xml:space="preserve"> &amp; Bank Balances.</w:t>
      </w:r>
      <w:r w:rsidRPr="00C60605">
        <w:rPr>
          <w:rFonts w:ascii="Arial" w:hAnsi="Arial" w:cs="Arial"/>
        </w:rPr>
        <w:t xml:space="preserve"> 12/10/25 Foundation minutes, 12/29/25 Public Hearing Minutes and </w:t>
      </w:r>
      <w:r w:rsidRPr="00C60605">
        <w:rPr>
          <w:rFonts w:ascii="Arial" w:hAnsi="Arial" w:cs="Arial"/>
        </w:rPr>
        <w:t>additional bills.</w:t>
      </w:r>
    </w:p>
    <w:p w14:paraId="30E2C980" w14:textId="5CFF5D84" w:rsidR="00EA01A2" w:rsidRPr="00EA01A2" w:rsidRDefault="00EA01A2" w:rsidP="00EA01A2">
      <w:pPr>
        <w:contextualSpacing/>
        <w:rPr>
          <w:rFonts w:ascii="Arial" w:hAnsi="Arial" w:cs="Arial"/>
        </w:rPr>
      </w:pPr>
      <w:r w:rsidRPr="00EA01A2">
        <w:rPr>
          <w:rFonts w:ascii="Arial" w:hAnsi="Arial" w:cs="Arial"/>
        </w:rPr>
        <w:t>Fire Departm</w:t>
      </w:r>
      <w:r w:rsidRPr="00C60605">
        <w:rPr>
          <w:rFonts w:ascii="Arial" w:hAnsi="Arial" w:cs="Arial"/>
        </w:rPr>
        <w:t xml:space="preserve">ent Chief </w:t>
      </w:r>
      <w:r w:rsidRPr="00EA01A2">
        <w:rPr>
          <w:rFonts w:ascii="Arial" w:hAnsi="Arial" w:cs="Arial"/>
        </w:rPr>
        <w:t>Bruce Erie</w:t>
      </w:r>
      <w:r w:rsidRPr="00C60605">
        <w:rPr>
          <w:rFonts w:ascii="Arial" w:hAnsi="Arial" w:cs="Arial"/>
        </w:rPr>
        <w:t xml:space="preserve"> reported, </w:t>
      </w:r>
      <w:r w:rsidRPr="00C60605">
        <w:rPr>
          <w:rFonts w:ascii="Arial" w:hAnsi="Arial" w:cs="Arial"/>
        </w:rPr>
        <w:t>Current staffing: 19 firefighters; max capacity 27.</w:t>
      </w:r>
      <w:r w:rsidRPr="00C60605">
        <w:rPr>
          <w:rFonts w:ascii="Arial" w:hAnsi="Arial" w:cs="Arial"/>
        </w:rPr>
        <w:t xml:space="preserve"> </w:t>
      </w:r>
      <w:r w:rsidRPr="00EA01A2">
        <w:rPr>
          <w:rFonts w:ascii="Arial" w:hAnsi="Arial" w:cs="Arial"/>
        </w:rPr>
        <w:t>No recent fires; ongoing focus on prevention and education.</w:t>
      </w:r>
    </w:p>
    <w:p w14:paraId="075901A7" w14:textId="77777777" w:rsidR="00EA01A2" w:rsidRPr="00EA01A2" w:rsidRDefault="00EA01A2" w:rsidP="00EA01A2">
      <w:pPr>
        <w:contextualSpacing/>
        <w:rPr>
          <w:rFonts w:ascii="Arial" w:hAnsi="Arial" w:cs="Arial"/>
        </w:rPr>
      </w:pPr>
      <w:r w:rsidRPr="00EA01A2">
        <w:rPr>
          <w:rFonts w:ascii="Arial" w:hAnsi="Arial" w:cs="Arial"/>
        </w:rPr>
        <w:t>Work continuing on exterior building lights with assistance from a local electrician.</w:t>
      </w:r>
    </w:p>
    <w:p w14:paraId="3C7418BD" w14:textId="684973A8" w:rsidR="00EA01A2" w:rsidRPr="00C60605" w:rsidRDefault="00EA01A2" w:rsidP="00EA01A2">
      <w:pPr>
        <w:contextualSpacing/>
        <w:rPr>
          <w:rFonts w:ascii="Arial" w:hAnsi="Arial" w:cs="Arial"/>
        </w:rPr>
      </w:pPr>
      <w:r w:rsidRPr="00EA01A2">
        <w:rPr>
          <w:rFonts w:ascii="Arial" w:hAnsi="Arial" w:cs="Arial"/>
        </w:rPr>
        <w:t>Firefighter</w:t>
      </w:r>
      <w:r w:rsidRPr="00C60605">
        <w:rPr>
          <w:rFonts w:ascii="Arial" w:hAnsi="Arial" w:cs="Arial"/>
        </w:rPr>
        <w:t xml:space="preserve"> </w:t>
      </w:r>
      <w:r w:rsidRPr="00EA01A2">
        <w:rPr>
          <w:rFonts w:ascii="Arial" w:hAnsi="Arial" w:cs="Arial"/>
        </w:rPr>
        <w:t>resigned after determining he could not continue to serve.</w:t>
      </w:r>
      <w:r w:rsidRPr="00C60605">
        <w:rPr>
          <w:rFonts w:ascii="Arial" w:hAnsi="Arial" w:cs="Arial"/>
        </w:rPr>
        <w:t xml:space="preserve"> </w:t>
      </w:r>
      <w:r w:rsidRPr="00EA01A2">
        <w:rPr>
          <w:rFonts w:ascii="Arial" w:hAnsi="Arial" w:cs="Arial"/>
        </w:rPr>
        <w:t>2026 Fire Department Officers:</w:t>
      </w:r>
      <w:r w:rsidRPr="00C60605">
        <w:rPr>
          <w:rFonts w:ascii="Arial" w:hAnsi="Arial" w:cs="Arial"/>
        </w:rPr>
        <w:t xml:space="preserve"> </w:t>
      </w:r>
      <w:r w:rsidRPr="00EA01A2">
        <w:rPr>
          <w:rFonts w:ascii="Arial" w:hAnsi="Arial" w:cs="Arial"/>
        </w:rPr>
        <w:t>Chief – </w:t>
      </w:r>
      <w:r w:rsidRPr="00C60605">
        <w:rPr>
          <w:rFonts w:ascii="Arial" w:hAnsi="Arial" w:cs="Arial"/>
        </w:rPr>
        <w:t xml:space="preserve">Bruce Erie, Assistant Chief – Justin Nehring, </w:t>
      </w:r>
      <w:r w:rsidRPr="00EA01A2">
        <w:rPr>
          <w:rFonts w:ascii="Arial" w:hAnsi="Arial" w:cs="Arial"/>
        </w:rPr>
        <w:t>Secretary/Treasurer</w:t>
      </w:r>
      <w:r w:rsidRPr="00C60605">
        <w:rPr>
          <w:rFonts w:ascii="Arial" w:hAnsi="Arial" w:cs="Arial"/>
        </w:rPr>
        <w:t xml:space="preserve"> - </w:t>
      </w:r>
      <w:r w:rsidRPr="00EA01A2">
        <w:rPr>
          <w:rFonts w:ascii="Arial" w:hAnsi="Arial" w:cs="Arial"/>
        </w:rPr>
        <w:t>Tim Hansen</w:t>
      </w:r>
      <w:r w:rsidRPr="00C60605">
        <w:rPr>
          <w:rFonts w:ascii="Arial" w:hAnsi="Arial" w:cs="Arial"/>
        </w:rPr>
        <w:t xml:space="preserve">, </w:t>
      </w:r>
      <w:r w:rsidRPr="00EA01A2">
        <w:rPr>
          <w:rFonts w:ascii="Arial" w:hAnsi="Arial" w:cs="Arial"/>
        </w:rPr>
        <w:t>House Foreman</w:t>
      </w:r>
      <w:r w:rsidRPr="00C60605">
        <w:rPr>
          <w:rFonts w:ascii="Arial" w:hAnsi="Arial" w:cs="Arial"/>
        </w:rPr>
        <w:t xml:space="preserve"> – Brad Mahler, </w:t>
      </w:r>
      <w:r w:rsidRPr="00EA01A2">
        <w:rPr>
          <w:rFonts w:ascii="Arial" w:hAnsi="Arial" w:cs="Arial"/>
        </w:rPr>
        <w:t>Assistant House Foreman</w:t>
      </w:r>
      <w:r w:rsidRPr="00C60605">
        <w:rPr>
          <w:rFonts w:ascii="Arial" w:hAnsi="Arial" w:cs="Arial"/>
        </w:rPr>
        <w:t xml:space="preserve"> – Josh Erie, Safety Officer – Pat Cross, Assistant Safety Officer – Tera Hansen, Training Officer – Thomas Cowell, Assistant Training Officer – JR Thompson, Rest of Roster – Bill Henrich, Kenny Kies, Troy Medici, Brian Beal, Andy Pickhinke, Kevin Lindgren, Kenny Joens, Jackson Zeman, Camden Nehring &amp; Austin Patten. </w:t>
      </w:r>
      <w:r w:rsidRPr="00EA01A2">
        <w:rPr>
          <w:rFonts w:ascii="Arial" w:hAnsi="Arial" w:cs="Arial"/>
        </w:rPr>
        <w:t>Motion by Nielsen to approve the 2026 Fire Department officers; second by Robinson</w:t>
      </w:r>
      <w:r w:rsidRPr="00C60605">
        <w:rPr>
          <w:rFonts w:ascii="Arial" w:hAnsi="Arial" w:cs="Arial"/>
        </w:rPr>
        <w:t>, all ayes.</w:t>
      </w:r>
    </w:p>
    <w:p w14:paraId="1955F45A" w14:textId="5F9F88DF" w:rsidR="00EA01A2" w:rsidRPr="00EA01A2" w:rsidRDefault="00EA01A2" w:rsidP="00EA01A2">
      <w:pPr>
        <w:contextualSpacing/>
        <w:rPr>
          <w:rFonts w:ascii="Arial" w:hAnsi="Arial" w:cs="Arial"/>
        </w:rPr>
      </w:pPr>
      <w:r w:rsidRPr="00EA01A2">
        <w:rPr>
          <w:rFonts w:ascii="Arial" w:hAnsi="Arial" w:cs="Arial"/>
        </w:rPr>
        <w:t>Ambulance</w:t>
      </w:r>
      <w:r w:rsidRPr="00C60605">
        <w:rPr>
          <w:rFonts w:ascii="Arial" w:hAnsi="Arial" w:cs="Arial"/>
        </w:rPr>
        <w:t xml:space="preserve"> Chief Erie also reported, s</w:t>
      </w:r>
      <w:r w:rsidRPr="00EA01A2">
        <w:rPr>
          <w:rFonts w:ascii="Arial" w:hAnsi="Arial" w:cs="Arial"/>
        </w:rPr>
        <w:t>ervice is short on </w:t>
      </w:r>
      <w:r w:rsidR="00C60605" w:rsidRPr="00EA01A2">
        <w:rPr>
          <w:rFonts w:ascii="Arial" w:hAnsi="Arial" w:cs="Arial"/>
        </w:rPr>
        <w:t>drivers,</w:t>
      </w:r>
      <w:r w:rsidRPr="00EA01A2">
        <w:rPr>
          <w:rFonts w:ascii="Arial" w:hAnsi="Arial" w:cs="Arial"/>
        </w:rPr>
        <w:t> but calls are still being covered.</w:t>
      </w:r>
      <w:r w:rsidRPr="00C60605">
        <w:rPr>
          <w:rFonts w:ascii="Arial" w:hAnsi="Arial" w:cs="Arial"/>
        </w:rPr>
        <w:t xml:space="preserve"> </w:t>
      </w:r>
      <w:r w:rsidRPr="00EA01A2">
        <w:rPr>
          <w:rFonts w:ascii="Arial" w:hAnsi="Arial" w:cs="Arial"/>
        </w:rPr>
        <w:t xml:space="preserve">Greater need is for EMTs; </w:t>
      </w:r>
      <w:r w:rsidR="00C60605" w:rsidRPr="00EA01A2">
        <w:rPr>
          <w:rFonts w:ascii="Arial" w:hAnsi="Arial" w:cs="Arial"/>
        </w:rPr>
        <w:t>driver</w:t>
      </w:r>
      <w:r w:rsidRPr="00EA01A2">
        <w:rPr>
          <w:rFonts w:ascii="Arial" w:hAnsi="Arial" w:cs="Arial"/>
        </w:rPr>
        <w:t> applied</w:t>
      </w:r>
      <w:r w:rsidR="00C60605">
        <w:rPr>
          <w:rFonts w:ascii="Arial" w:hAnsi="Arial" w:cs="Arial"/>
        </w:rPr>
        <w:t xml:space="preserve">, </w:t>
      </w:r>
      <w:r w:rsidRPr="00EA01A2">
        <w:rPr>
          <w:rFonts w:ascii="Arial" w:hAnsi="Arial" w:cs="Arial"/>
        </w:rPr>
        <w:t>must complete defensive driving; CDL is not required</w:t>
      </w:r>
      <w:r w:rsidRPr="00C60605">
        <w:rPr>
          <w:rFonts w:ascii="Arial" w:hAnsi="Arial" w:cs="Arial"/>
        </w:rPr>
        <w:t xml:space="preserve">. </w:t>
      </w:r>
    </w:p>
    <w:p w14:paraId="2E72D45F" w14:textId="49E9FA93" w:rsidR="00EA01A2" w:rsidRPr="00EA01A2" w:rsidRDefault="00EA01A2" w:rsidP="00EA01A2">
      <w:pPr>
        <w:contextualSpacing/>
        <w:rPr>
          <w:rFonts w:ascii="Arial" w:hAnsi="Arial" w:cs="Arial"/>
        </w:rPr>
      </w:pPr>
      <w:r w:rsidRPr="00EA01A2">
        <w:rPr>
          <w:rFonts w:ascii="Arial" w:hAnsi="Arial" w:cs="Arial"/>
        </w:rPr>
        <w:t>Library Tanya Landgraf</w:t>
      </w:r>
      <w:r w:rsidR="00C60605">
        <w:rPr>
          <w:rFonts w:ascii="Arial" w:hAnsi="Arial" w:cs="Arial"/>
        </w:rPr>
        <w:t>,</w:t>
      </w:r>
      <w:r w:rsidRPr="00C60605">
        <w:rPr>
          <w:rFonts w:ascii="Arial" w:hAnsi="Arial" w:cs="Arial"/>
        </w:rPr>
        <w:t xml:space="preserve"> </w:t>
      </w:r>
      <w:r w:rsidR="00C60605">
        <w:rPr>
          <w:rFonts w:ascii="Arial" w:hAnsi="Arial" w:cs="Arial"/>
        </w:rPr>
        <w:t>n</w:t>
      </w:r>
      <w:r w:rsidRPr="00EA01A2">
        <w:rPr>
          <w:rFonts w:ascii="Arial" w:hAnsi="Arial" w:cs="Arial"/>
        </w:rPr>
        <w:t>o December meeting due to lack of quorum.</w:t>
      </w:r>
    </w:p>
    <w:p w14:paraId="6EE8941C" w14:textId="77777777" w:rsidR="00EA01A2" w:rsidRPr="00C60605" w:rsidRDefault="00EA01A2" w:rsidP="00EA01A2">
      <w:pPr>
        <w:contextualSpacing/>
        <w:rPr>
          <w:rFonts w:ascii="Arial" w:hAnsi="Arial" w:cs="Arial"/>
        </w:rPr>
      </w:pPr>
      <w:r w:rsidRPr="00C60605">
        <w:rPr>
          <w:rFonts w:ascii="Arial" w:hAnsi="Arial" w:cs="Arial"/>
        </w:rPr>
        <w:t xml:space="preserve">Park- no board members present due to illness. Copp reported pool survey extended one more month, per pool committee. </w:t>
      </w:r>
    </w:p>
    <w:p w14:paraId="6BD24E7B" w14:textId="71F570F8" w:rsidR="00EA01A2" w:rsidRPr="00EA01A2" w:rsidRDefault="00EA01A2" w:rsidP="00EA01A2">
      <w:pPr>
        <w:contextualSpacing/>
        <w:rPr>
          <w:rFonts w:ascii="Arial" w:hAnsi="Arial" w:cs="Arial"/>
        </w:rPr>
      </w:pPr>
      <w:r w:rsidRPr="00EA01A2">
        <w:rPr>
          <w:rFonts w:ascii="Arial" w:hAnsi="Arial" w:cs="Arial"/>
        </w:rPr>
        <w:t>Golf Course</w:t>
      </w:r>
      <w:r w:rsidRPr="00C60605">
        <w:rPr>
          <w:rFonts w:ascii="Arial" w:hAnsi="Arial" w:cs="Arial"/>
        </w:rPr>
        <w:t xml:space="preserve"> G. Lyman and Wilson reported, g</w:t>
      </w:r>
      <w:r w:rsidRPr="00EA01A2">
        <w:rPr>
          <w:rFonts w:ascii="Arial" w:hAnsi="Arial" w:cs="Arial"/>
        </w:rPr>
        <w:t>eneral operations are in good shape</w:t>
      </w:r>
      <w:r w:rsidRPr="00C60605">
        <w:rPr>
          <w:rFonts w:ascii="Arial" w:hAnsi="Arial" w:cs="Arial"/>
        </w:rPr>
        <w:t>.</w:t>
      </w:r>
    </w:p>
    <w:p w14:paraId="282298DD" w14:textId="38E98739" w:rsidR="00EA01A2" w:rsidRPr="00C60605" w:rsidRDefault="00EA01A2" w:rsidP="00EA01A2">
      <w:pPr>
        <w:contextualSpacing/>
        <w:rPr>
          <w:rFonts w:ascii="Arial" w:hAnsi="Arial" w:cs="Arial"/>
        </w:rPr>
      </w:pPr>
      <w:r w:rsidRPr="00EA01A2">
        <w:rPr>
          <w:rFonts w:ascii="Arial" w:hAnsi="Arial" w:cs="Arial"/>
        </w:rPr>
        <w:t>Fertilizer and seed have been ordered</w:t>
      </w:r>
      <w:r w:rsidRPr="00C60605">
        <w:rPr>
          <w:rFonts w:ascii="Arial" w:hAnsi="Arial" w:cs="Arial"/>
        </w:rPr>
        <w:t xml:space="preserve"> and e</w:t>
      </w:r>
      <w:r w:rsidRPr="00EA01A2">
        <w:rPr>
          <w:rFonts w:ascii="Arial" w:hAnsi="Arial" w:cs="Arial"/>
        </w:rPr>
        <w:t>quipment is in good working order.</w:t>
      </w:r>
      <w:r w:rsidRPr="00C60605">
        <w:rPr>
          <w:rFonts w:ascii="Arial" w:hAnsi="Arial" w:cs="Arial"/>
        </w:rPr>
        <w:t xml:space="preserve"> </w:t>
      </w:r>
      <w:r w:rsidRPr="00EA01A2">
        <w:rPr>
          <w:rFonts w:ascii="Arial" w:hAnsi="Arial" w:cs="Arial"/>
        </w:rPr>
        <w:t>Replacement of a refrigerator </w:t>
      </w:r>
      <w:r w:rsidRPr="00C60605">
        <w:rPr>
          <w:rFonts w:ascii="Arial" w:hAnsi="Arial" w:cs="Arial"/>
        </w:rPr>
        <w:t>is still needed before the start of the season.</w:t>
      </w:r>
    </w:p>
    <w:p w14:paraId="64787F4A" w14:textId="103CAB46" w:rsidR="00EA01A2" w:rsidRPr="00EA01A2" w:rsidRDefault="00EA01A2" w:rsidP="00EA01A2">
      <w:pPr>
        <w:contextualSpacing/>
        <w:rPr>
          <w:rFonts w:ascii="Arial" w:hAnsi="Arial" w:cs="Arial"/>
        </w:rPr>
      </w:pPr>
      <w:r w:rsidRPr="00EA01A2">
        <w:rPr>
          <w:rFonts w:ascii="Arial" w:hAnsi="Arial" w:cs="Arial"/>
        </w:rPr>
        <w:t xml:space="preserve">Public Works </w:t>
      </w:r>
      <w:r w:rsidRPr="00C60605">
        <w:rPr>
          <w:rFonts w:ascii="Arial" w:hAnsi="Arial" w:cs="Arial"/>
        </w:rPr>
        <w:t xml:space="preserve">Lange reported </w:t>
      </w:r>
      <w:r w:rsidR="00C60605">
        <w:rPr>
          <w:rFonts w:ascii="Arial" w:hAnsi="Arial" w:cs="Arial"/>
        </w:rPr>
        <w:t>w</w:t>
      </w:r>
      <w:r w:rsidRPr="00EA01A2">
        <w:rPr>
          <w:rFonts w:ascii="Arial" w:hAnsi="Arial" w:cs="Arial"/>
        </w:rPr>
        <w:t xml:space="preserve">ater </w:t>
      </w:r>
      <w:r w:rsidR="00C60605">
        <w:rPr>
          <w:rFonts w:ascii="Arial" w:hAnsi="Arial" w:cs="Arial"/>
        </w:rPr>
        <w:t>p</w:t>
      </w:r>
      <w:r w:rsidRPr="00EA01A2">
        <w:rPr>
          <w:rFonts w:ascii="Arial" w:hAnsi="Arial" w:cs="Arial"/>
        </w:rPr>
        <w:t>roductio</w:t>
      </w:r>
      <w:r w:rsidRPr="00C60605">
        <w:rPr>
          <w:rFonts w:ascii="Arial" w:hAnsi="Arial" w:cs="Arial"/>
        </w:rPr>
        <w:t xml:space="preserve">n, </w:t>
      </w:r>
      <w:r w:rsidRPr="00EA01A2">
        <w:rPr>
          <w:rFonts w:ascii="Arial" w:hAnsi="Arial" w:cs="Arial"/>
        </w:rPr>
        <w:t>3,780,000 gallons produced (avg. 122,000 gal/day).</w:t>
      </w:r>
      <w:r w:rsidRPr="00C60605">
        <w:rPr>
          <w:rFonts w:ascii="Arial" w:hAnsi="Arial" w:cs="Arial"/>
        </w:rPr>
        <w:t xml:space="preserve"> </w:t>
      </w:r>
      <w:r w:rsidRPr="00EA01A2">
        <w:rPr>
          <w:rFonts w:ascii="Arial" w:hAnsi="Arial" w:cs="Arial"/>
        </w:rPr>
        <w:t>Wastewater</w:t>
      </w:r>
      <w:r w:rsidRPr="00C60605">
        <w:rPr>
          <w:rFonts w:ascii="Arial" w:hAnsi="Arial" w:cs="Arial"/>
        </w:rPr>
        <w:t xml:space="preserve"> </w:t>
      </w:r>
      <w:r w:rsidRPr="00EA01A2">
        <w:rPr>
          <w:rFonts w:ascii="Arial" w:hAnsi="Arial" w:cs="Arial"/>
        </w:rPr>
        <w:t>5,059,000 gallons received (avg. 163,000 gal/day).</w:t>
      </w:r>
      <w:r w:rsidRPr="00C60605">
        <w:rPr>
          <w:rFonts w:ascii="Arial" w:hAnsi="Arial" w:cs="Arial"/>
        </w:rPr>
        <w:t xml:space="preserve"> </w:t>
      </w:r>
      <w:r w:rsidRPr="00EA01A2">
        <w:rPr>
          <w:rFonts w:ascii="Arial" w:hAnsi="Arial" w:cs="Arial"/>
        </w:rPr>
        <w:t>Higher flow attributed primarily to snowmelt and inflow/infiltration (I&amp;I) into laterals and lines; levels are now trending back down.</w:t>
      </w:r>
      <w:r w:rsidRPr="00C60605">
        <w:rPr>
          <w:rFonts w:ascii="Arial" w:hAnsi="Arial" w:cs="Arial"/>
        </w:rPr>
        <w:t xml:space="preserve"> </w:t>
      </w:r>
      <w:r w:rsidRPr="00EA01A2">
        <w:rPr>
          <w:rFonts w:ascii="Arial" w:hAnsi="Arial" w:cs="Arial"/>
        </w:rPr>
        <w:t xml:space="preserve">Dog </w:t>
      </w:r>
      <w:r w:rsidR="00C60605">
        <w:rPr>
          <w:rFonts w:ascii="Arial" w:hAnsi="Arial" w:cs="Arial"/>
        </w:rPr>
        <w:t>w</w:t>
      </w:r>
      <w:r w:rsidRPr="00EA01A2">
        <w:rPr>
          <w:rFonts w:ascii="Arial" w:hAnsi="Arial" w:cs="Arial"/>
        </w:rPr>
        <w:t xml:space="preserve">aste </w:t>
      </w:r>
      <w:r w:rsidR="00C60605">
        <w:rPr>
          <w:rFonts w:ascii="Arial" w:hAnsi="Arial" w:cs="Arial"/>
        </w:rPr>
        <w:t>s</w:t>
      </w:r>
      <w:r w:rsidRPr="00EA01A2">
        <w:rPr>
          <w:rFonts w:ascii="Arial" w:hAnsi="Arial" w:cs="Arial"/>
        </w:rPr>
        <w:t>tations</w:t>
      </w:r>
      <w:r w:rsidRPr="00C60605">
        <w:rPr>
          <w:rFonts w:ascii="Arial" w:hAnsi="Arial" w:cs="Arial"/>
        </w:rPr>
        <w:t>, d</w:t>
      </w:r>
      <w:r w:rsidRPr="00EA01A2">
        <w:rPr>
          <w:rFonts w:ascii="Arial" w:hAnsi="Arial" w:cs="Arial"/>
        </w:rPr>
        <w:t>og bag dispensers at both ends of Tree Park were reloaded</w:t>
      </w:r>
      <w:r w:rsidRPr="00C60605">
        <w:rPr>
          <w:rFonts w:ascii="Arial" w:hAnsi="Arial" w:cs="Arial"/>
        </w:rPr>
        <w:t xml:space="preserve">. </w:t>
      </w:r>
      <w:r w:rsidRPr="00EA01A2">
        <w:rPr>
          <w:rFonts w:ascii="Arial" w:hAnsi="Arial" w:cs="Arial"/>
        </w:rPr>
        <w:t xml:space="preserve">Equipment &amp; </w:t>
      </w:r>
      <w:r w:rsidR="00C60605">
        <w:rPr>
          <w:rFonts w:ascii="Arial" w:hAnsi="Arial" w:cs="Arial"/>
        </w:rPr>
        <w:t>w</w:t>
      </w:r>
      <w:r w:rsidRPr="00EA01A2">
        <w:rPr>
          <w:rFonts w:ascii="Arial" w:hAnsi="Arial" w:cs="Arial"/>
        </w:rPr>
        <w:t>ells</w:t>
      </w:r>
      <w:r w:rsidRPr="00C60605">
        <w:rPr>
          <w:rFonts w:ascii="Arial" w:hAnsi="Arial" w:cs="Arial"/>
        </w:rPr>
        <w:t xml:space="preserve">, </w:t>
      </w:r>
      <w:r w:rsidR="00C60605">
        <w:rPr>
          <w:rFonts w:ascii="Arial" w:hAnsi="Arial" w:cs="Arial"/>
        </w:rPr>
        <w:t>o</w:t>
      </w:r>
      <w:r w:rsidRPr="00EA01A2">
        <w:rPr>
          <w:rFonts w:ascii="Arial" w:hAnsi="Arial" w:cs="Arial"/>
        </w:rPr>
        <w:t>ld equipment is functioning; minor repairs being completed while weather allows.</w:t>
      </w:r>
    </w:p>
    <w:p w14:paraId="3A2174C6" w14:textId="1FEFFB14" w:rsidR="00EA01A2" w:rsidRPr="00C60605" w:rsidRDefault="00EA01A2" w:rsidP="00EA01A2">
      <w:pPr>
        <w:contextualSpacing/>
        <w:rPr>
          <w:rFonts w:ascii="Arial" w:hAnsi="Arial" w:cs="Arial"/>
        </w:rPr>
      </w:pPr>
      <w:r w:rsidRPr="00EA01A2">
        <w:rPr>
          <w:rFonts w:ascii="Arial" w:hAnsi="Arial" w:cs="Arial"/>
        </w:rPr>
        <w:t>Well #3 is exercised monthly and is suitable for emergency use but produces less and has higher iron content; long</w:t>
      </w:r>
      <w:r w:rsidRPr="00EA01A2">
        <w:rPr>
          <w:rFonts w:ascii="Arial" w:hAnsi="Arial" w:cs="Arial"/>
        </w:rPr>
        <w:noBreakHyphen/>
        <w:t>term plan may require screening/flush work in future years</w:t>
      </w:r>
      <w:r w:rsidRPr="00C60605">
        <w:rPr>
          <w:rFonts w:ascii="Arial" w:hAnsi="Arial" w:cs="Arial"/>
        </w:rPr>
        <w:t xml:space="preserve">. </w:t>
      </w:r>
      <w:r w:rsidRPr="00C60605">
        <w:rPr>
          <w:rFonts w:ascii="Arial" w:hAnsi="Arial" w:cs="Arial"/>
        </w:rPr>
        <w:lastRenderedPageBreak/>
        <w:t xml:space="preserve">Ziegler questioned Lange on </w:t>
      </w:r>
      <w:r w:rsidR="00C60605">
        <w:rPr>
          <w:rFonts w:ascii="Arial" w:hAnsi="Arial" w:cs="Arial"/>
        </w:rPr>
        <w:t>w</w:t>
      </w:r>
      <w:r w:rsidRPr="00EA01A2">
        <w:rPr>
          <w:rFonts w:ascii="Arial" w:hAnsi="Arial" w:cs="Arial"/>
        </w:rPr>
        <w:t xml:space="preserve">ater </w:t>
      </w:r>
      <w:r w:rsidR="00C60605">
        <w:rPr>
          <w:rFonts w:ascii="Arial" w:hAnsi="Arial" w:cs="Arial"/>
        </w:rPr>
        <w:t>p</w:t>
      </w:r>
      <w:r w:rsidRPr="00EA01A2">
        <w:rPr>
          <w:rFonts w:ascii="Arial" w:hAnsi="Arial" w:cs="Arial"/>
        </w:rPr>
        <w:t xml:space="preserve">ressure / </w:t>
      </w:r>
      <w:r w:rsidR="00C60605">
        <w:rPr>
          <w:rFonts w:ascii="Arial" w:hAnsi="Arial" w:cs="Arial"/>
        </w:rPr>
        <w:t>t</w:t>
      </w:r>
      <w:r w:rsidRPr="00EA01A2">
        <w:rPr>
          <w:rFonts w:ascii="Arial" w:hAnsi="Arial" w:cs="Arial"/>
        </w:rPr>
        <w:t xml:space="preserve">ower </w:t>
      </w:r>
      <w:r w:rsidR="00C60605">
        <w:rPr>
          <w:rFonts w:ascii="Arial" w:hAnsi="Arial" w:cs="Arial"/>
        </w:rPr>
        <w:t>o</w:t>
      </w:r>
      <w:r w:rsidRPr="00EA01A2">
        <w:rPr>
          <w:rFonts w:ascii="Arial" w:hAnsi="Arial" w:cs="Arial"/>
        </w:rPr>
        <w:t>peration</w:t>
      </w:r>
      <w:r w:rsidRPr="00C60605">
        <w:rPr>
          <w:rFonts w:ascii="Arial" w:hAnsi="Arial" w:cs="Arial"/>
        </w:rPr>
        <w:t xml:space="preserve">, </w:t>
      </w:r>
      <w:r w:rsidR="00C60605" w:rsidRPr="00EA01A2">
        <w:rPr>
          <w:rFonts w:ascii="Arial" w:hAnsi="Arial" w:cs="Arial"/>
        </w:rPr>
        <w:t>in</w:t>
      </w:r>
      <w:r w:rsidRPr="00EA01A2">
        <w:rPr>
          <w:rFonts w:ascii="Arial" w:hAnsi="Arial" w:cs="Arial"/>
        </w:rPr>
        <w:t xml:space="preserve"> winter, the water tower level is intentionally lowered and the on/off set points are tightened to prevent freezing.</w:t>
      </w:r>
      <w:r w:rsidRPr="00C60605">
        <w:rPr>
          <w:rFonts w:ascii="Arial" w:hAnsi="Arial" w:cs="Arial"/>
        </w:rPr>
        <w:t xml:space="preserve"> </w:t>
      </w:r>
      <w:r w:rsidRPr="00EA01A2">
        <w:rPr>
          <w:rFonts w:ascii="Arial" w:hAnsi="Arial" w:cs="Arial"/>
        </w:rPr>
        <w:t>This results in a small but noticeable drop in water pressure (estimated 2–5 psi), particularly in showers</w:t>
      </w:r>
      <w:r w:rsidRPr="00C60605">
        <w:rPr>
          <w:rFonts w:ascii="Arial" w:hAnsi="Arial" w:cs="Arial"/>
        </w:rPr>
        <w:t>.</w:t>
      </w:r>
      <w:r w:rsidR="00C60605">
        <w:rPr>
          <w:rFonts w:ascii="Arial" w:hAnsi="Arial" w:cs="Arial"/>
        </w:rPr>
        <w:t xml:space="preserve"> </w:t>
      </w:r>
      <w:r w:rsidRPr="00EA01A2">
        <w:rPr>
          <w:rFonts w:ascii="Arial" w:hAnsi="Arial" w:cs="Arial"/>
        </w:rPr>
        <w:t xml:space="preserve">Line </w:t>
      </w:r>
      <w:r w:rsidR="00C60605">
        <w:rPr>
          <w:rFonts w:ascii="Arial" w:hAnsi="Arial" w:cs="Arial"/>
        </w:rPr>
        <w:t>fl</w:t>
      </w:r>
      <w:r w:rsidRPr="00EA01A2">
        <w:rPr>
          <w:rFonts w:ascii="Arial" w:hAnsi="Arial" w:cs="Arial"/>
        </w:rPr>
        <w:t>ushing / Christmas Eve Issue</w:t>
      </w:r>
      <w:r w:rsidRPr="00C60605">
        <w:rPr>
          <w:rFonts w:ascii="Arial" w:hAnsi="Arial" w:cs="Arial"/>
        </w:rPr>
        <w:t xml:space="preserve">, </w:t>
      </w:r>
      <w:r w:rsidR="00C60605">
        <w:rPr>
          <w:rFonts w:ascii="Arial" w:hAnsi="Arial" w:cs="Arial"/>
        </w:rPr>
        <w:t>a</w:t>
      </w:r>
      <w:r w:rsidRPr="00EA01A2">
        <w:rPr>
          <w:rFonts w:ascii="Arial" w:hAnsi="Arial" w:cs="Arial"/>
        </w:rPr>
        <w:t xml:space="preserve"> recurring problem area near First Congregational Church required professional cleaning; after jetting/flushing, performance returned to normal.</w:t>
      </w:r>
      <w:r w:rsidRPr="00C60605">
        <w:rPr>
          <w:rFonts w:ascii="Arial" w:hAnsi="Arial" w:cs="Arial"/>
        </w:rPr>
        <w:t xml:space="preserve"> </w:t>
      </w:r>
      <w:r w:rsidRPr="00EA01A2">
        <w:rPr>
          <w:rFonts w:ascii="Arial" w:hAnsi="Arial" w:cs="Arial"/>
        </w:rPr>
        <w:t>City will likely resume a systematic flushing program across town in the next couple of years (takes ~5 years to complete).</w:t>
      </w:r>
    </w:p>
    <w:p w14:paraId="513E800D" w14:textId="69A3B2C3" w:rsidR="00EA01A2" w:rsidRPr="00C60605" w:rsidRDefault="00EA01A2" w:rsidP="00EA01A2">
      <w:pPr>
        <w:contextualSpacing/>
        <w:rPr>
          <w:rFonts w:ascii="Arial" w:hAnsi="Arial" w:cs="Arial"/>
        </w:rPr>
      </w:pPr>
      <w:r w:rsidRPr="00EA01A2">
        <w:rPr>
          <w:rFonts w:ascii="Arial" w:hAnsi="Arial" w:cs="Arial"/>
        </w:rPr>
        <w:t>Sheriff’s Report</w:t>
      </w:r>
      <w:r w:rsidRPr="00C60605">
        <w:rPr>
          <w:rFonts w:ascii="Arial" w:hAnsi="Arial" w:cs="Arial"/>
        </w:rPr>
        <w:t>, c</w:t>
      </w:r>
      <w:r w:rsidRPr="00EA01A2">
        <w:rPr>
          <w:rFonts w:ascii="Arial" w:hAnsi="Arial" w:cs="Arial"/>
        </w:rPr>
        <w:t>ouncil reviewed 321 hours spent in Newell, with breakdown of call types.</w:t>
      </w:r>
      <w:r w:rsidRPr="00C60605">
        <w:rPr>
          <w:rFonts w:ascii="Arial" w:hAnsi="Arial" w:cs="Arial"/>
        </w:rPr>
        <w:t xml:space="preserve"> Council would like to have</w:t>
      </w:r>
      <w:r w:rsidRPr="00EA01A2">
        <w:rPr>
          <w:rFonts w:ascii="Arial" w:hAnsi="Arial" w:cs="Arial"/>
        </w:rPr>
        <w:t> more visible traffic enforcement, especially</w:t>
      </w:r>
      <w:r w:rsidRPr="00C60605">
        <w:rPr>
          <w:rFonts w:ascii="Arial" w:hAnsi="Arial" w:cs="Arial"/>
        </w:rPr>
        <w:t xml:space="preserve"> a</w:t>
      </w:r>
      <w:r w:rsidRPr="00EA01A2">
        <w:rPr>
          <w:rFonts w:ascii="Arial" w:hAnsi="Arial" w:cs="Arial"/>
        </w:rPr>
        <w:t>round school start and dismissal times.</w:t>
      </w:r>
      <w:r w:rsidRPr="00C60605">
        <w:rPr>
          <w:rFonts w:ascii="Arial" w:hAnsi="Arial" w:cs="Arial"/>
        </w:rPr>
        <w:t xml:space="preserve"> </w:t>
      </w:r>
      <w:r w:rsidRPr="00EA01A2">
        <w:rPr>
          <w:rFonts w:ascii="Arial" w:hAnsi="Arial" w:cs="Arial"/>
        </w:rPr>
        <w:t>At key stop signs where “California stops” are common.</w:t>
      </w:r>
      <w:r w:rsidRPr="00C60605">
        <w:rPr>
          <w:rFonts w:ascii="Arial" w:hAnsi="Arial" w:cs="Arial"/>
        </w:rPr>
        <w:t xml:space="preserve"> </w:t>
      </w:r>
      <w:r w:rsidRPr="00EA01A2">
        <w:rPr>
          <w:rFonts w:ascii="Arial" w:hAnsi="Arial" w:cs="Arial"/>
        </w:rPr>
        <w:t xml:space="preserve">Mayor Lyman </w:t>
      </w:r>
      <w:r w:rsidRPr="00C60605">
        <w:rPr>
          <w:rFonts w:ascii="Arial" w:hAnsi="Arial" w:cs="Arial"/>
        </w:rPr>
        <w:t>to c</w:t>
      </w:r>
      <w:r w:rsidRPr="00EA01A2">
        <w:rPr>
          <w:rFonts w:ascii="Arial" w:hAnsi="Arial" w:cs="Arial"/>
        </w:rPr>
        <w:t xml:space="preserve">ontact Sheriff to </w:t>
      </w:r>
      <w:r w:rsidR="00C60605" w:rsidRPr="00EA01A2">
        <w:rPr>
          <w:rFonts w:ascii="Arial" w:hAnsi="Arial" w:cs="Arial"/>
        </w:rPr>
        <w:t>discus</w:t>
      </w:r>
      <w:r w:rsidR="00C60605">
        <w:rPr>
          <w:rFonts w:ascii="Arial" w:hAnsi="Arial" w:cs="Arial"/>
        </w:rPr>
        <w:t>s</w:t>
      </w:r>
      <w:r w:rsidRPr="00C60605">
        <w:rPr>
          <w:rFonts w:ascii="Arial" w:hAnsi="Arial" w:cs="Arial"/>
        </w:rPr>
        <w:t xml:space="preserve"> p</w:t>
      </w:r>
      <w:r w:rsidRPr="00EA01A2">
        <w:rPr>
          <w:rFonts w:ascii="Arial" w:hAnsi="Arial" w:cs="Arial"/>
        </w:rPr>
        <w:t>atrol time-of-day distribution in town</w:t>
      </w:r>
      <w:r w:rsidRPr="00C60605">
        <w:rPr>
          <w:rFonts w:ascii="Arial" w:hAnsi="Arial" w:cs="Arial"/>
        </w:rPr>
        <w:t xml:space="preserve"> along with t</w:t>
      </w:r>
      <w:r w:rsidRPr="00EA01A2">
        <w:rPr>
          <w:rFonts w:ascii="Arial" w:hAnsi="Arial" w:cs="Arial"/>
        </w:rPr>
        <w:t xml:space="preserve">raffic enforcement expectations (especially </w:t>
      </w:r>
      <w:r w:rsidRPr="00C60605">
        <w:rPr>
          <w:rFonts w:ascii="Arial" w:hAnsi="Arial" w:cs="Arial"/>
        </w:rPr>
        <w:t>Fulton</w:t>
      </w:r>
      <w:r w:rsidRPr="00EA01A2">
        <w:rPr>
          <w:rFonts w:ascii="Arial" w:hAnsi="Arial" w:cs="Arial"/>
        </w:rPr>
        <w:t xml:space="preserve"> Street and school routes).</w:t>
      </w:r>
    </w:p>
    <w:p w14:paraId="5EC09608" w14:textId="0DB10A09" w:rsidR="00EA01A2" w:rsidRPr="00EA01A2" w:rsidRDefault="00EA01A2" w:rsidP="00EA01A2">
      <w:pPr>
        <w:contextualSpacing/>
        <w:rPr>
          <w:rFonts w:ascii="Arial" w:hAnsi="Arial" w:cs="Arial"/>
        </w:rPr>
      </w:pPr>
      <w:r w:rsidRPr="00EA01A2">
        <w:rPr>
          <w:rFonts w:ascii="Arial" w:hAnsi="Arial" w:cs="Arial"/>
        </w:rPr>
        <w:t>City Clerk</w:t>
      </w:r>
      <w:r w:rsidRPr="00C60605">
        <w:rPr>
          <w:rFonts w:ascii="Arial" w:hAnsi="Arial" w:cs="Arial"/>
        </w:rPr>
        <w:t xml:space="preserve">, </w:t>
      </w:r>
      <w:r w:rsidRPr="00EA01A2">
        <w:rPr>
          <w:rFonts w:ascii="Arial" w:hAnsi="Arial" w:cs="Arial"/>
        </w:rPr>
        <w:t>Copp</w:t>
      </w:r>
      <w:r w:rsidRPr="00C60605">
        <w:rPr>
          <w:rFonts w:ascii="Arial" w:hAnsi="Arial" w:cs="Arial"/>
        </w:rPr>
        <w:t xml:space="preserve"> reported </w:t>
      </w:r>
      <w:r w:rsidRPr="00EA01A2">
        <w:rPr>
          <w:rFonts w:ascii="Arial" w:hAnsi="Arial" w:cs="Arial"/>
        </w:rPr>
        <w:t>Open Meetings Training &amp; Leadership Academy</w:t>
      </w:r>
      <w:r w:rsidRPr="00C60605">
        <w:rPr>
          <w:rFonts w:ascii="Arial" w:hAnsi="Arial" w:cs="Arial"/>
        </w:rPr>
        <w:t xml:space="preserve">. </w:t>
      </w:r>
      <w:r w:rsidRPr="00EA01A2">
        <w:rPr>
          <w:rFonts w:ascii="Arial" w:hAnsi="Arial" w:cs="Arial"/>
        </w:rPr>
        <w:t>New council members must complete required Open Meetings/Open Records training within 90 days.</w:t>
      </w:r>
      <w:r w:rsidRPr="00C60605">
        <w:rPr>
          <w:rFonts w:ascii="Arial" w:hAnsi="Arial" w:cs="Arial"/>
        </w:rPr>
        <w:t xml:space="preserve"> Clerk</w:t>
      </w:r>
      <w:r w:rsidRPr="00EA01A2">
        <w:rPr>
          <w:rFonts w:ascii="Arial" w:hAnsi="Arial" w:cs="Arial"/>
        </w:rPr>
        <w:t xml:space="preserve"> will assist and/or forward links</w:t>
      </w:r>
      <w:r w:rsidRPr="00C60605">
        <w:rPr>
          <w:rFonts w:ascii="Arial" w:hAnsi="Arial" w:cs="Arial"/>
        </w:rPr>
        <w:t xml:space="preserve"> for registration. </w:t>
      </w:r>
    </w:p>
    <w:p w14:paraId="7782ACF0" w14:textId="6B304B82" w:rsidR="00EA01A2" w:rsidRPr="00EA01A2" w:rsidRDefault="00EA01A2" w:rsidP="00EA01A2">
      <w:pPr>
        <w:contextualSpacing/>
        <w:rPr>
          <w:rFonts w:ascii="Arial" w:hAnsi="Arial" w:cs="Arial"/>
        </w:rPr>
      </w:pPr>
      <w:r w:rsidRPr="00EA01A2">
        <w:rPr>
          <w:rFonts w:ascii="Arial" w:hAnsi="Arial" w:cs="Arial"/>
        </w:rPr>
        <w:t>Resolution</w:t>
      </w:r>
      <w:r w:rsidRPr="00C60605">
        <w:rPr>
          <w:rFonts w:ascii="Arial" w:hAnsi="Arial" w:cs="Arial"/>
        </w:rPr>
        <w:t xml:space="preserve"> #02-26</w:t>
      </w:r>
      <w:r w:rsidRPr="00EA01A2">
        <w:rPr>
          <w:rFonts w:ascii="Arial" w:hAnsi="Arial" w:cs="Arial"/>
        </w:rPr>
        <w:t xml:space="preserve"> – Intent to Sell City Property &amp; Set Public Hearing (402 S. Nelson)</w:t>
      </w:r>
      <w:r w:rsidRPr="00C60605">
        <w:rPr>
          <w:rFonts w:ascii="Arial" w:hAnsi="Arial" w:cs="Arial"/>
        </w:rPr>
        <w:t xml:space="preserve">. </w:t>
      </w:r>
      <w:r w:rsidRPr="00EA01A2">
        <w:rPr>
          <w:rFonts w:ascii="Arial" w:hAnsi="Arial" w:cs="Arial"/>
        </w:rPr>
        <w:t>Key conditions included:</w:t>
      </w:r>
      <w:r w:rsidRPr="00C60605">
        <w:rPr>
          <w:rFonts w:ascii="Arial" w:hAnsi="Arial" w:cs="Arial"/>
        </w:rPr>
        <w:t xml:space="preserve"> </w:t>
      </w:r>
      <w:r w:rsidR="00C60605">
        <w:rPr>
          <w:rFonts w:ascii="Arial" w:hAnsi="Arial" w:cs="Arial"/>
        </w:rPr>
        <w:t>b</w:t>
      </w:r>
      <w:r w:rsidRPr="00EA01A2">
        <w:rPr>
          <w:rFonts w:ascii="Arial" w:hAnsi="Arial" w:cs="Arial"/>
        </w:rPr>
        <w:t>uyer’s plan for use of property</w:t>
      </w:r>
      <w:r w:rsidRPr="00C60605">
        <w:rPr>
          <w:rFonts w:ascii="Arial" w:hAnsi="Arial" w:cs="Arial"/>
        </w:rPr>
        <w:t xml:space="preserve">, </w:t>
      </w:r>
      <w:r w:rsidR="00C60605">
        <w:rPr>
          <w:rFonts w:ascii="Arial" w:hAnsi="Arial" w:cs="Arial"/>
        </w:rPr>
        <w:t>f</w:t>
      </w:r>
      <w:r w:rsidRPr="00EA01A2">
        <w:rPr>
          <w:rFonts w:ascii="Arial" w:hAnsi="Arial" w:cs="Arial"/>
        </w:rPr>
        <w:t>air written offer with purchase price and timeline for updates per council stipulations.</w:t>
      </w:r>
      <w:r w:rsidRPr="00C60605">
        <w:rPr>
          <w:rFonts w:ascii="Arial" w:hAnsi="Arial" w:cs="Arial"/>
        </w:rPr>
        <w:t xml:space="preserve"> </w:t>
      </w:r>
      <w:r w:rsidRPr="00EA01A2">
        <w:rPr>
          <w:rFonts w:ascii="Arial" w:hAnsi="Arial" w:cs="Arial"/>
        </w:rPr>
        <w:t xml:space="preserve">Failure to meet plan may result in property reverting to the </w:t>
      </w:r>
      <w:r w:rsidR="00C60605">
        <w:rPr>
          <w:rFonts w:ascii="Arial" w:hAnsi="Arial" w:cs="Arial"/>
        </w:rPr>
        <w:t>c</w:t>
      </w:r>
      <w:r w:rsidRPr="00EA01A2">
        <w:rPr>
          <w:rFonts w:ascii="Arial" w:hAnsi="Arial" w:cs="Arial"/>
        </w:rPr>
        <w:t>ity.</w:t>
      </w:r>
      <w:r w:rsidRPr="00C60605">
        <w:rPr>
          <w:rFonts w:ascii="Arial" w:hAnsi="Arial" w:cs="Arial"/>
        </w:rPr>
        <w:t xml:space="preserve"> </w:t>
      </w:r>
      <w:r w:rsidRPr="00EA01A2">
        <w:rPr>
          <w:rFonts w:ascii="Arial" w:hAnsi="Arial" w:cs="Arial"/>
        </w:rPr>
        <w:t>Buyer pays all attorney, closing, and survey costs.</w:t>
      </w:r>
      <w:r w:rsidRPr="00C60605">
        <w:rPr>
          <w:rFonts w:ascii="Arial" w:hAnsi="Arial" w:cs="Arial"/>
        </w:rPr>
        <w:t xml:space="preserve"> </w:t>
      </w:r>
      <w:r w:rsidRPr="00EA01A2">
        <w:rPr>
          <w:rFonts w:ascii="Arial" w:hAnsi="Arial" w:cs="Arial"/>
        </w:rPr>
        <w:t>Transfer occurs upon completion of legal work and full payment.</w:t>
      </w:r>
    </w:p>
    <w:p w14:paraId="3274B5A7" w14:textId="77E06CF7" w:rsidR="00EA01A2" w:rsidRPr="00EA01A2" w:rsidRDefault="00EA01A2" w:rsidP="00EA01A2">
      <w:pPr>
        <w:contextualSpacing/>
        <w:rPr>
          <w:rFonts w:ascii="Arial" w:hAnsi="Arial" w:cs="Arial"/>
        </w:rPr>
      </w:pPr>
      <w:r w:rsidRPr="00EA01A2">
        <w:rPr>
          <w:rFonts w:ascii="Arial" w:hAnsi="Arial" w:cs="Arial"/>
        </w:rPr>
        <w:t xml:space="preserve">Public Hearing Date: February 2, </w:t>
      </w:r>
      <w:r w:rsidR="00C60605" w:rsidRPr="00EA01A2">
        <w:rPr>
          <w:rFonts w:ascii="Arial" w:hAnsi="Arial" w:cs="Arial"/>
        </w:rPr>
        <w:t>2026,</w:t>
      </w:r>
      <w:r w:rsidRPr="00EA01A2">
        <w:rPr>
          <w:rFonts w:ascii="Arial" w:hAnsi="Arial" w:cs="Arial"/>
        </w:rPr>
        <w:t xml:space="preserve"> at 6:00 p.m., Newell City Hall</w:t>
      </w:r>
      <w:r w:rsidRPr="00C60605">
        <w:rPr>
          <w:rFonts w:ascii="Arial" w:hAnsi="Arial" w:cs="Arial"/>
        </w:rPr>
        <w:t xml:space="preserve">. </w:t>
      </w:r>
      <w:r w:rsidRPr="00EA01A2">
        <w:rPr>
          <w:rFonts w:ascii="Arial" w:hAnsi="Arial" w:cs="Arial"/>
        </w:rPr>
        <w:t>Motion by Nielsen to adopt Resolution </w:t>
      </w:r>
      <w:r w:rsidRPr="00C60605">
        <w:rPr>
          <w:rFonts w:ascii="Arial" w:hAnsi="Arial" w:cs="Arial"/>
        </w:rPr>
        <w:t>#</w:t>
      </w:r>
      <w:r w:rsidRPr="00EA01A2">
        <w:rPr>
          <w:rFonts w:ascii="Arial" w:hAnsi="Arial" w:cs="Arial"/>
        </w:rPr>
        <w:t>02</w:t>
      </w:r>
      <w:r w:rsidRPr="00EA01A2">
        <w:rPr>
          <w:rFonts w:ascii="Arial" w:hAnsi="Arial" w:cs="Arial"/>
        </w:rPr>
        <w:noBreakHyphen/>
        <w:t>26 as read; second by Taylor.</w:t>
      </w:r>
      <w:r w:rsidRPr="00C60605">
        <w:rPr>
          <w:rFonts w:ascii="Arial" w:hAnsi="Arial" w:cs="Arial"/>
        </w:rPr>
        <w:t xml:space="preserve"> </w:t>
      </w:r>
      <w:r w:rsidR="00C60605">
        <w:rPr>
          <w:rFonts w:ascii="Arial" w:hAnsi="Arial" w:cs="Arial"/>
        </w:rPr>
        <w:t>R</w:t>
      </w:r>
      <w:r w:rsidRPr="00EA01A2">
        <w:rPr>
          <w:rFonts w:ascii="Arial" w:hAnsi="Arial" w:cs="Arial"/>
        </w:rPr>
        <w:t xml:space="preserve">oll </w:t>
      </w:r>
      <w:r w:rsidR="00C60605">
        <w:rPr>
          <w:rFonts w:ascii="Arial" w:hAnsi="Arial" w:cs="Arial"/>
        </w:rPr>
        <w:t>c</w:t>
      </w:r>
      <w:r w:rsidRPr="00EA01A2">
        <w:rPr>
          <w:rFonts w:ascii="Arial" w:hAnsi="Arial" w:cs="Arial"/>
        </w:rPr>
        <w:t xml:space="preserve">all </w:t>
      </w:r>
      <w:r w:rsidR="00C60605">
        <w:rPr>
          <w:rFonts w:ascii="Arial" w:hAnsi="Arial" w:cs="Arial"/>
        </w:rPr>
        <w:t>v</w:t>
      </w:r>
      <w:r w:rsidRPr="00EA01A2">
        <w:rPr>
          <w:rFonts w:ascii="Arial" w:hAnsi="Arial" w:cs="Arial"/>
        </w:rPr>
        <w:t>ote:</w:t>
      </w:r>
    </w:p>
    <w:p w14:paraId="15146249" w14:textId="5563B15E" w:rsidR="00EA01A2" w:rsidRPr="00EA01A2" w:rsidRDefault="00EA01A2" w:rsidP="00EA01A2">
      <w:pPr>
        <w:contextualSpacing/>
        <w:rPr>
          <w:rFonts w:ascii="Arial" w:hAnsi="Arial" w:cs="Arial"/>
        </w:rPr>
      </w:pPr>
      <w:r w:rsidRPr="00EA01A2">
        <w:rPr>
          <w:rFonts w:ascii="Arial" w:hAnsi="Arial" w:cs="Arial"/>
        </w:rPr>
        <w:t>Robinson</w:t>
      </w:r>
      <w:r w:rsidRPr="00C60605">
        <w:rPr>
          <w:rFonts w:ascii="Arial" w:hAnsi="Arial" w:cs="Arial"/>
        </w:rPr>
        <w:t>,</w:t>
      </w:r>
      <w:r w:rsidRPr="00EA01A2">
        <w:rPr>
          <w:rFonts w:ascii="Arial" w:hAnsi="Arial" w:cs="Arial"/>
        </w:rPr>
        <w:t xml:space="preserve"> Nielsen</w:t>
      </w:r>
      <w:r w:rsidRPr="00C60605">
        <w:rPr>
          <w:rFonts w:ascii="Arial" w:hAnsi="Arial" w:cs="Arial"/>
        </w:rPr>
        <w:t xml:space="preserve">, </w:t>
      </w:r>
      <w:r w:rsidRPr="00EA01A2">
        <w:rPr>
          <w:rFonts w:ascii="Arial" w:hAnsi="Arial" w:cs="Arial"/>
        </w:rPr>
        <w:t>Henrich</w:t>
      </w:r>
      <w:r w:rsidRPr="00C60605">
        <w:rPr>
          <w:rFonts w:ascii="Arial" w:hAnsi="Arial" w:cs="Arial"/>
        </w:rPr>
        <w:t>,</w:t>
      </w:r>
      <w:r w:rsidRPr="00EA01A2">
        <w:rPr>
          <w:rFonts w:ascii="Arial" w:hAnsi="Arial" w:cs="Arial"/>
        </w:rPr>
        <w:t xml:space="preserve"> Ziegler</w:t>
      </w:r>
      <w:r w:rsidRPr="00C60605">
        <w:rPr>
          <w:rFonts w:ascii="Arial" w:hAnsi="Arial" w:cs="Arial"/>
        </w:rPr>
        <w:t xml:space="preserve">, </w:t>
      </w:r>
      <w:r w:rsidRPr="00EA01A2">
        <w:rPr>
          <w:rFonts w:ascii="Arial" w:hAnsi="Arial" w:cs="Arial"/>
        </w:rPr>
        <w:t>Taylor</w:t>
      </w:r>
      <w:r w:rsidRPr="00C60605">
        <w:rPr>
          <w:rFonts w:ascii="Arial" w:hAnsi="Arial" w:cs="Arial"/>
        </w:rPr>
        <w:t xml:space="preserve"> </w:t>
      </w:r>
      <w:r w:rsidR="00C60605" w:rsidRPr="00C60605">
        <w:rPr>
          <w:rFonts w:ascii="Arial" w:hAnsi="Arial" w:cs="Arial"/>
        </w:rPr>
        <w:t>Ayes No Nays</w:t>
      </w:r>
      <w:r w:rsidRPr="00C60605">
        <w:rPr>
          <w:rFonts w:ascii="Arial" w:hAnsi="Arial" w:cs="Arial"/>
        </w:rPr>
        <w:t>.</w:t>
      </w:r>
    </w:p>
    <w:p w14:paraId="40617F9E" w14:textId="3FF939B7" w:rsidR="00EA01A2" w:rsidRPr="00EA01A2" w:rsidRDefault="00EA01A2" w:rsidP="00EA01A2">
      <w:pPr>
        <w:contextualSpacing/>
        <w:rPr>
          <w:rFonts w:ascii="Arial" w:hAnsi="Arial" w:cs="Arial"/>
        </w:rPr>
      </w:pPr>
      <w:r w:rsidRPr="00EA01A2">
        <w:rPr>
          <w:rFonts w:ascii="Arial" w:hAnsi="Arial" w:cs="Arial"/>
        </w:rPr>
        <w:t>Ordinance 290 – Change of Regular Council Meeting Time</w:t>
      </w:r>
      <w:r w:rsidRPr="00C60605">
        <w:rPr>
          <w:rFonts w:ascii="Arial" w:hAnsi="Arial" w:cs="Arial"/>
        </w:rPr>
        <w:t xml:space="preserve"> (1</w:t>
      </w:r>
      <w:r w:rsidRPr="00C60605">
        <w:rPr>
          <w:rFonts w:ascii="Arial" w:hAnsi="Arial" w:cs="Arial"/>
          <w:vertAlign w:val="superscript"/>
        </w:rPr>
        <w:t>st</w:t>
      </w:r>
      <w:r w:rsidRPr="00C60605">
        <w:rPr>
          <w:rFonts w:ascii="Arial" w:hAnsi="Arial" w:cs="Arial"/>
        </w:rPr>
        <w:t xml:space="preserve"> reading) </w:t>
      </w:r>
      <w:r w:rsidR="00C60605">
        <w:rPr>
          <w:rFonts w:ascii="Arial" w:hAnsi="Arial" w:cs="Arial"/>
        </w:rPr>
        <w:t>Copp</w:t>
      </w:r>
      <w:r w:rsidRPr="00EA01A2">
        <w:rPr>
          <w:rFonts w:ascii="Arial" w:hAnsi="Arial" w:cs="Arial"/>
        </w:rPr>
        <w:t xml:space="preserve"> read Ordinance No. 290, amending Chapter 3, Article 9, Section 9.04 (Meetings) to set</w:t>
      </w:r>
      <w:r w:rsidRPr="00C60605">
        <w:rPr>
          <w:rFonts w:ascii="Arial" w:hAnsi="Arial" w:cs="Arial"/>
        </w:rPr>
        <w:t xml:space="preserve">, </w:t>
      </w:r>
      <w:r w:rsidRPr="00EA01A2">
        <w:rPr>
          <w:rFonts w:ascii="Arial" w:hAnsi="Arial" w:cs="Arial"/>
        </w:rPr>
        <w:t>Regular meetings: First Monday of each month at 6:00 p.m., Council Chambers, unless otherwise changed by resolution in compliance with Iowa Open Meetings Law (Chapter 21).</w:t>
      </w:r>
      <w:r w:rsidR="00C60605">
        <w:rPr>
          <w:rFonts w:ascii="Arial" w:hAnsi="Arial" w:cs="Arial"/>
        </w:rPr>
        <w:t xml:space="preserve"> </w:t>
      </w:r>
      <w:r w:rsidRPr="00EA01A2">
        <w:rPr>
          <w:rFonts w:ascii="Arial" w:hAnsi="Arial" w:cs="Arial"/>
        </w:rPr>
        <w:t>Proposal included waiving the 2nd and 3rd readings. Ziegler objected to waiving, citing the purpose of multiple readings is to allow public notice and comment, and that this is not an emergency item.</w:t>
      </w:r>
      <w:r w:rsidRPr="00C60605">
        <w:rPr>
          <w:rFonts w:ascii="Arial" w:hAnsi="Arial" w:cs="Arial"/>
        </w:rPr>
        <w:t xml:space="preserve"> Taylor m</w:t>
      </w:r>
      <w:r w:rsidRPr="00EA01A2">
        <w:rPr>
          <w:rFonts w:ascii="Arial" w:hAnsi="Arial" w:cs="Arial"/>
        </w:rPr>
        <w:t>otion</w:t>
      </w:r>
      <w:r w:rsidRPr="00C60605">
        <w:rPr>
          <w:rFonts w:ascii="Arial" w:hAnsi="Arial" w:cs="Arial"/>
        </w:rPr>
        <w:t>ed</w:t>
      </w:r>
      <w:r w:rsidRPr="00EA01A2">
        <w:rPr>
          <w:rFonts w:ascii="Arial" w:hAnsi="Arial" w:cs="Arial"/>
        </w:rPr>
        <w:t xml:space="preserve"> to waive second and third readings but failed for lack of a second.</w:t>
      </w:r>
      <w:r w:rsidRPr="00C60605">
        <w:rPr>
          <w:rFonts w:ascii="Arial" w:hAnsi="Arial" w:cs="Arial"/>
        </w:rPr>
        <w:t xml:space="preserve"> </w:t>
      </w:r>
      <w:r w:rsidRPr="00EA01A2">
        <w:rPr>
          <w:rFonts w:ascii="Arial" w:hAnsi="Arial" w:cs="Arial"/>
        </w:rPr>
        <w:t>Ordinance 290 will proceed with standard multiple readings.</w:t>
      </w:r>
      <w:r w:rsidRPr="00C60605">
        <w:rPr>
          <w:rFonts w:ascii="Arial" w:hAnsi="Arial" w:cs="Arial"/>
        </w:rPr>
        <w:t xml:space="preserve"> Copp will</w:t>
      </w:r>
      <w:r w:rsidRPr="00EA01A2">
        <w:rPr>
          <w:rFonts w:ascii="Arial" w:hAnsi="Arial" w:cs="Arial"/>
        </w:rPr>
        <w:t xml:space="preserve"> place it on the budget meeting agenda </w:t>
      </w:r>
      <w:r w:rsidRPr="00C60605">
        <w:rPr>
          <w:rFonts w:ascii="Arial" w:hAnsi="Arial" w:cs="Arial"/>
        </w:rPr>
        <w:t>1/7/26</w:t>
      </w:r>
      <w:r w:rsidRPr="00EA01A2">
        <w:rPr>
          <w:rFonts w:ascii="Arial" w:hAnsi="Arial" w:cs="Arial"/>
        </w:rPr>
        <w:t xml:space="preserve"> as the </w:t>
      </w:r>
      <w:r w:rsidRPr="00C60605">
        <w:rPr>
          <w:rFonts w:ascii="Arial" w:hAnsi="Arial" w:cs="Arial"/>
        </w:rPr>
        <w:t>2nd</w:t>
      </w:r>
      <w:r w:rsidRPr="00EA01A2">
        <w:rPr>
          <w:rFonts w:ascii="Arial" w:hAnsi="Arial" w:cs="Arial"/>
        </w:rPr>
        <w:t xml:space="preserve"> reading (without waiver)</w:t>
      </w:r>
      <w:r w:rsidRPr="00C60605">
        <w:rPr>
          <w:rFonts w:ascii="Arial" w:hAnsi="Arial" w:cs="Arial"/>
        </w:rPr>
        <w:t xml:space="preserve"> </w:t>
      </w:r>
      <w:r w:rsidRPr="00EA01A2">
        <w:rPr>
          <w:rFonts w:ascii="Arial" w:hAnsi="Arial" w:cs="Arial"/>
        </w:rPr>
        <w:t>Until fully adopted, regular meetings will remain at 7:00 p.m. as previously scheduled.</w:t>
      </w:r>
      <w:r w:rsidR="00C60605">
        <w:rPr>
          <w:rFonts w:ascii="Arial" w:hAnsi="Arial" w:cs="Arial"/>
        </w:rPr>
        <w:t xml:space="preserve"> </w:t>
      </w:r>
      <w:r w:rsidRPr="00EA01A2">
        <w:rPr>
          <w:rFonts w:ascii="Arial" w:hAnsi="Arial" w:cs="Arial"/>
        </w:rPr>
        <w:t>Golf Course</w:t>
      </w:r>
      <w:r w:rsidR="00C60605">
        <w:rPr>
          <w:rFonts w:ascii="Arial" w:hAnsi="Arial" w:cs="Arial"/>
        </w:rPr>
        <w:t>- f</w:t>
      </w:r>
      <w:r w:rsidRPr="00EA01A2">
        <w:rPr>
          <w:rFonts w:ascii="Arial" w:hAnsi="Arial" w:cs="Arial"/>
        </w:rPr>
        <w:t xml:space="preserve">ood &amp; </w:t>
      </w:r>
      <w:r w:rsidR="00C60605">
        <w:rPr>
          <w:rFonts w:ascii="Arial" w:hAnsi="Arial" w:cs="Arial"/>
        </w:rPr>
        <w:t>a</w:t>
      </w:r>
      <w:r w:rsidRPr="00EA01A2">
        <w:rPr>
          <w:rFonts w:ascii="Arial" w:hAnsi="Arial" w:cs="Arial"/>
        </w:rPr>
        <w:t xml:space="preserve">lcohol </w:t>
      </w:r>
      <w:r w:rsidR="00C60605">
        <w:rPr>
          <w:rFonts w:ascii="Arial" w:hAnsi="Arial" w:cs="Arial"/>
        </w:rPr>
        <w:t>l</w:t>
      </w:r>
      <w:r w:rsidRPr="00EA01A2">
        <w:rPr>
          <w:rFonts w:ascii="Arial" w:hAnsi="Arial" w:cs="Arial"/>
        </w:rPr>
        <w:t>icense</w:t>
      </w:r>
      <w:r w:rsidRPr="00C60605">
        <w:rPr>
          <w:rFonts w:ascii="Arial" w:hAnsi="Arial" w:cs="Arial"/>
        </w:rPr>
        <w:t>s Copp</w:t>
      </w:r>
      <w:r w:rsidRPr="00EA01A2">
        <w:rPr>
          <w:rFonts w:ascii="Arial" w:hAnsi="Arial" w:cs="Arial"/>
        </w:rPr>
        <w:t xml:space="preserve"> requested authorization to apply for the annual food and alcohol license for the golf course</w:t>
      </w:r>
      <w:r w:rsidRPr="00C60605">
        <w:rPr>
          <w:rFonts w:ascii="Arial" w:hAnsi="Arial" w:cs="Arial"/>
        </w:rPr>
        <w:t>, Nielsen motioned Henrich 2</w:t>
      </w:r>
      <w:r w:rsidRPr="00C60605">
        <w:rPr>
          <w:rFonts w:ascii="Arial" w:hAnsi="Arial" w:cs="Arial"/>
          <w:vertAlign w:val="superscript"/>
        </w:rPr>
        <w:t>nd</w:t>
      </w:r>
      <w:r w:rsidRPr="00C60605">
        <w:rPr>
          <w:rFonts w:ascii="Arial" w:hAnsi="Arial" w:cs="Arial"/>
        </w:rPr>
        <w:t xml:space="preserve"> all ayes. </w:t>
      </w:r>
      <w:r w:rsidRPr="00EA01A2">
        <w:rPr>
          <w:rFonts w:ascii="Arial" w:hAnsi="Arial" w:cs="Arial"/>
        </w:rPr>
        <w:t>N</w:t>
      </w:r>
      <w:r w:rsidRPr="00C60605">
        <w:rPr>
          <w:rFonts w:ascii="Arial" w:hAnsi="Arial" w:cs="Arial"/>
        </w:rPr>
        <w:t>ain Lutheran Church Endowment Fund Grant</w:t>
      </w:r>
      <w:r w:rsidRPr="00EA01A2">
        <w:rPr>
          <w:rFonts w:ascii="Arial" w:hAnsi="Arial" w:cs="Arial"/>
        </w:rPr>
        <w:t>– City received $2,000 for new Christmas pole decorations</w:t>
      </w:r>
      <w:r w:rsidRPr="00C60605">
        <w:rPr>
          <w:rFonts w:ascii="Arial" w:hAnsi="Arial" w:cs="Arial"/>
        </w:rPr>
        <w:t xml:space="preserve">. The funds will be </w:t>
      </w:r>
      <w:r w:rsidR="00C60605" w:rsidRPr="00C60605">
        <w:rPr>
          <w:rFonts w:ascii="Arial" w:hAnsi="Arial" w:cs="Arial"/>
        </w:rPr>
        <w:t>used to</w:t>
      </w:r>
      <w:r w:rsidRPr="00C60605">
        <w:rPr>
          <w:rFonts w:ascii="Arial" w:hAnsi="Arial" w:cs="Arial"/>
        </w:rPr>
        <w:t xml:space="preserve"> </w:t>
      </w:r>
      <w:r w:rsidRPr="00EA01A2">
        <w:rPr>
          <w:rFonts w:ascii="Arial" w:hAnsi="Arial" w:cs="Arial"/>
        </w:rPr>
        <w:t>Purchase eight new LED pole decorations (~$470–$500 each).</w:t>
      </w:r>
      <w:r w:rsidRPr="00C60605">
        <w:rPr>
          <w:rFonts w:ascii="Arial" w:hAnsi="Arial" w:cs="Arial"/>
        </w:rPr>
        <w:t xml:space="preserve"> </w:t>
      </w:r>
      <w:r w:rsidRPr="00EA01A2">
        <w:rPr>
          <w:rFonts w:ascii="Arial" w:hAnsi="Arial" w:cs="Arial"/>
        </w:rPr>
        <w:t xml:space="preserve">Grant covers </w:t>
      </w:r>
      <w:r w:rsidRPr="00EA01A2">
        <w:rPr>
          <w:rFonts w:ascii="Arial" w:hAnsi="Arial" w:cs="Arial"/>
        </w:rPr>
        <w:lastRenderedPageBreak/>
        <w:t>approximately four; city will fund four additional.</w:t>
      </w:r>
      <w:r w:rsidRPr="00C60605">
        <w:rPr>
          <w:rFonts w:ascii="Arial" w:hAnsi="Arial" w:cs="Arial"/>
        </w:rPr>
        <w:t xml:space="preserve"> </w:t>
      </w:r>
      <w:r w:rsidRPr="00EA01A2">
        <w:rPr>
          <w:rFonts w:ascii="Arial" w:hAnsi="Arial" w:cs="Arial"/>
        </w:rPr>
        <w:t>Ziegler </w:t>
      </w:r>
      <w:r w:rsidRPr="00C60605">
        <w:rPr>
          <w:rFonts w:ascii="Arial" w:hAnsi="Arial" w:cs="Arial"/>
        </w:rPr>
        <w:t xml:space="preserve">Motioned </w:t>
      </w:r>
      <w:r w:rsidRPr="00EA01A2">
        <w:rPr>
          <w:rFonts w:ascii="Arial" w:hAnsi="Arial" w:cs="Arial"/>
        </w:rPr>
        <w:t>to proceed with purchase</w:t>
      </w:r>
      <w:r w:rsidRPr="00C60605">
        <w:rPr>
          <w:rFonts w:ascii="Arial" w:hAnsi="Arial" w:cs="Arial"/>
        </w:rPr>
        <w:t xml:space="preserve">. </w:t>
      </w:r>
      <w:r w:rsidRPr="00EA01A2">
        <w:rPr>
          <w:rFonts w:ascii="Arial" w:hAnsi="Arial" w:cs="Arial"/>
        </w:rPr>
        <w:t>Henrich</w:t>
      </w:r>
      <w:r w:rsidRPr="00C60605">
        <w:rPr>
          <w:rFonts w:ascii="Arial" w:hAnsi="Arial" w:cs="Arial"/>
        </w:rPr>
        <w:t xml:space="preserve"> 2</w:t>
      </w:r>
      <w:r w:rsidRPr="00C60605">
        <w:rPr>
          <w:rFonts w:ascii="Arial" w:hAnsi="Arial" w:cs="Arial"/>
          <w:vertAlign w:val="superscript"/>
        </w:rPr>
        <w:t>nd</w:t>
      </w:r>
      <w:r w:rsidRPr="00C60605">
        <w:rPr>
          <w:rFonts w:ascii="Arial" w:hAnsi="Arial" w:cs="Arial"/>
        </w:rPr>
        <w:t xml:space="preserve">, all </w:t>
      </w:r>
      <w:r w:rsidR="00C60605" w:rsidRPr="00C60605">
        <w:rPr>
          <w:rFonts w:ascii="Arial" w:hAnsi="Arial" w:cs="Arial"/>
        </w:rPr>
        <w:t>Ayes.</w:t>
      </w:r>
      <w:r w:rsidRPr="00C60605">
        <w:rPr>
          <w:rFonts w:ascii="Arial" w:hAnsi="Arial" w:cs="Arial"/>
        </w:rPr>
        <w:t xml:space="preserve"> </w:t>
      </w:r>
      <w:r w:rsidR="00C60605" w:rsidRPr="00C60605">
        <w:rPr>
          <w:rFonts w:ascii="Arial" w:hAnsi="Arial" w:cs="Arial"/>
        </w:rPr>
        <w:t xml:space="preserve">Newell’s </w:t>
      </w:r>
      <w:r w:rsidR="00C60605" w:rsidRPr="00EA01A2">
        <w:rPr>
          <w:rFonts w:ascii="Arial" w:hAnsi="Arial" w:cs="Arial"/>
        </w:rPr>
        <w:t>Community Garden</w:t>
      </w:r>
      <w:r w:rsidRPr="00EA01A2">
        <w:rPr>
          <w:rFonts w:ascii="Arial" w:hAnsi="Arial" w:cs="Arial"/>
        </w:rPr>
        <w:t xml:space="preserve"> received $500</w:t>
      </w:r>
      <w:r w:rsidRPr="00C60605">
        <w:rPr>
          <w:rFonts w:ascii="Arial" w:hAnsi="Arial" w:cs="Arial"/>
        </w:rPr>
        <w:t xml:space="preserve"> as well. </w:t>
      </w:r>
    </w:p>
    <w:p w14:paraId="79A5BE3C" w14:textId="219B638C" w:rsidR="00EA01A2" w:rsidRPr="00EA01A2" w:rsidRDefault="00EA01A2" w:rsidP="00EA01A2">
      <w:pPr>
        <w:contextualSpacing/>
        <w:rPr>
          <w:rFonts w:ascii="Arial" w:hAnsi="Arial" w:cs="Arial"/>
        </w:rPr>
      </w:pPr>
      <w:r w:rsidRPr="00EA01A2">
        <w:rPr>
          <w:rFonts w:ascii="Arial" w:hAnsi="Arial" w:cs="Arial"/>
        </w:rPr>
        <w:t>Community Sign –</w:t>
      </w:r>
      <w:r w:rsidRPr="00C60605">
        <w:rPr>
          <w:rFonts w:ascii="Arial" w:hAnsi="Arial" w:cs="Arial"/>
        </w:rPr>
        <w:t xml:space="preserve"> </w:t>
      </w:r>
      <w:r w:rsidRPr="00EA01A2">
        <w:rPr>
          <w:rFonts w:ascii="Arial" w:hAnsi="Arial" w:cs="Arial"/>
        </w:rPr>
        <w:t>Existing digital sig</w:t>
      </w:r>
      <w:r w:rsidRPr="00C60605">
        <w:rPr>
          <w:rFonts w:ascii="Arial" w:hAnsi="Arial" w:cs="Arial"/>
        </w:rPr>
        <w:t xml:space="preserve">n </w:t>
      </w:r>
      <w:r w:rsidRPr="00EA01A2">
        <w:rPr>
          <w:rFonts w:ascii="Arial" w:hAnsi="Arial" w:cs="Arial"/>
        </w:rPr>
        <w:t>is irreparably damaged (power surge</w:t>
      </w:r>
      <w:r w:rsidRPr="00C60605">
        <w:rPr>
          <w:rFonts w:ascii="Arial" w:hAnsi="Arial" w:cs="Arial"/>
        </w:rPr>
        <w:t xml:space="preserve">). Copp initiated a claim with the </w:t>
      </w:r>
      <w:r w:rsidR="00C60605" w:rsidRPr="00C60605">
        <w:rPr>
          <w:rFonts w:ascii="Arial" w:hAnsi="Arial" w:cs="Arial"/>
        </w:rPr>
        <w:t>city’s</w:t>
      </w:r>
      <w:r w:rsidRPr="00C60605">
        <w:rPr>
          <w:rFonts w:ascii="Arial" w:hAnsi="Arial" w:cs="Arial"/>
        </w:rPr>
        <w:t xml:space="preserve"> insurance company. </w:t>
      </w:r>
      <w:r w:rsidRPr="00EA01A2">
        <w:rPr>
          <w:rFonts w:ascii="Arial" w:hAnsi="Arial" w:cs="Arial"/>
        </w:rPr>
        <w:t>Claim approved; settlement of $34,869 (subject to $2,500 deductible).</w:t>
      </w:r>
      <w:r w:rsidRPr="00C60605">
        <w:rPr>
          <w:rFonts w:ascii="Arial" w:hAnsi="Arial" w:cs="Arial"/>
        </w:rPr>
        <w:t xml:space="preserve"> </w:t>
      </w:r>
      <w:r w:rsidRPr="00EA01A2">
        <w:rPr>
          <w:rFonts w:ascii="Arial" w:hAnsi="Arial" w:cs="Arial"/>
        </w:rPr>
        <w:t>Council members request quotes from local providers to ensure best value and features.</w:t>
      </w:r>
      <w:r w:rsidRPr="00C60605">
        <w:rPr>
          <w:rFonts w:ascii="Arial" w:hAnsi="Arial" w:cs="Arial"/>
        </w:rPr>
        <w:t xml:space="preserve"> Copp</w:t>
      </w:r>
      <w:r w:rsidRPr="00EA01A2">
        <w:rPr>
          <w:rFonts w:ascii="Arial" w:hAnsi="Arial" w:cs="Arial"/>
        </w:rPr>
        <w:t xml:space="preserve"> will obtain additional bids/designs and bring them back to council at a future meeting.</w:t>
      </w:r>
    </w:p>
    <w:p w14:paraId="6009E4EB" w14:textId="7C5C67BA" w:rsidR="00EA01A2" w:rsidRPr="00EA01A2" w:rsidRDefault="00EA01A2" w:rsidP="00EA01A2">
      <w:pPr>
        <w:contextualSpacing/>
        <w:rPr>
          <w:rFonts w:ascii="Arial" w:hAnsi="Arial" w:cs="Arial"/>
        </w:rPr>
      </w:pPr>
      <w:r w:rsidRPr="00EA01A2">
        <w:rPr>
          <w:rFonts w:ascii="Arial" w:hAnsi="Arial" w:cs="Arial"/>
        </w:rPr>
        <w:t>28E Agreement – Golf Course Rental (Newell</w:t>
      </w:r>
      <w:r w:rsidRPr="00EA01A2">
        <w:rPr>
          <w:rFonts w:ascii="Arial" w:hAnsi="Arial" w:cs="Arial"/>
        </w:rPr>
        <w:noBreakHyphen/>
        <w:t>Fonda School)</w:t>
      </w:r>
      <w:r w:rsidRPr="00C60605">
        <w:rPr>
          <w:rFonts w:ascii="Arial" w:hAnsi="Arial" w:cs="Arial"/>
        </w:rPr>
        <w:t xml:space="preserve"> Copp </w:t>
      </w:r>
      <w:r w:rsidRPr="00EA01A2">
        <w:rPr>
          <w:rFonts w:ascii="Arial" w:hAnsi="Arial" w:cs="Arial"/>
        </w:rPr>
        <w:t>presented the 28E sharing agreement between the City of Newell and Newell</w:t>
      </w:r>
      <w:r w:rsidRPr="00EA01A2">
        <w:rPr>
          <w:rFonts w:ascii="Arial" w:hAnsi="Arial" w:cs="Arial"/>
        </w:rPr>
        <w:noBreakHyphen/>
        <w:t>F</w:t>
      </w:r>
      <w:r w:rsidRPr="00C60605">
        <w:rPr>
          <w:rFonts w:ascii="Arial" w:hAnsi="Arial" w:cs="Arial"/>
        </w:rPr>
        <w:t>o</w:t>
      </w:r>
      <w:r w:rsidRPr="00EA01A2">
        <w:rPr>
          <w:rFonts w:ascii="Arial" w:hAnsi="Arial" w:cs="Arial"/>
        </w:rPr>
        <w:t>nda Community School District for the 2025–26 school year.</w:t>
      </w:r>
      <w:r w:rsidRPr="00C60605">
        <w:rPr>
          <w:rFonts w:ascii="Arial" w:hAnsi="Arial" w:cs="Arial"/>
        </w:rPr>
        <w:t xml:space="preserve"> </w:t>
      </w:r>
      <w:r w:rsidRPr="00EA01A2">
        <w:rPr>
          <w:rFonts w:ascii="Arial" w:hAnsi="Arial" w:cs="Arial"/>
        </w:rPr>
        <w:t>School district pays $800 annual rent for use of the Newell golf course for high school golf season</w:t>
      </w:r>
      <w:r w:rsidRPr="00C60605">
        <w:rPr>
          <w:rFonts w:ascii="Arial" w:hAnsi="Arial" w:cs="Arial"/>
        </w:rPr>
        <w:t>.</w:t>
      </w:r>
    </w:p>
    <w:p w14:paraId="3D63401D" w14:textId="4C193771" w:rsidR="00EA01A2" w:rsidRPr="00C60605" w:rsidRDefault="00EA01A2" w:rsidP="00EA01A2">
      <w:pPr>
        <w:contextualSpacing/>
        <w:rPr>
          <w:rFonts w:ascii="Arial" w:hAnsi="Arial" w:cs="Arial"/>
        </w:rPr>
      </w:pPr>
      <w:r w:rsidRPr="00C60605">
        <w:rPr>
          <w:rFonts w:ascii="Arial" w:hAnsi="Arial" w:cs="Arial"/>
        </w:rPr>
        <w:t xml:space="preserve">Discussion on </w:t>
      </w:r>
      <w:r w:rsidR="00C60605" w:rsidRPr="00C60605">
        <w:rPr>
          <w:rFonts w:ascii="Arial" w:hAnsi="Arial" w:cs="Arial"/>
        </w:rPr>
        <w:t>f</w:t>
      </w:r>
      <w:r w:rsidR="00C60605" w:rsidRPr="00EA01A2">
        <w:rPr>
          <w:rFonts w:ascii="Arial" w:hAnsi="Arial" w:cs="Arial"/>
        </w:rPr>
        <w:t>ees</w:t>
      </w:r>
      <w:r w:rsidRPr="00EA01A2">
        <w:rPr>
          <w:rFonts w:ascii="Arial" w:hAnsi="Arial" w:cs="Arial"/>
        </w:rPr>
        <w:t xml:space="preserve"> </w:t>
      </w:r>
      <w:r w:rsidRPr="00C60605">
        <w:rPr>
          <w:rFonts w:ascii="Arial" w:hAnsi="Arial" w:cs="Arial"/>
        </w:rPr>
        <w:t xml:space="preserve">was had as the rent has not changed </w:t>
      </w:r>
      <w:r w:rsidRPr="00EA01A2">
        <w:rPr>
          <w:rFonts w:ascii="Arial" w:hAnsi="Arial" w:cs="Arial"/>
        </w:rPr>
        <w:t>for several years.</w:t>
      </w:r>
      <w:r w:rsidRPr="00C60605">
        <w:rPr>
          <w:rFonts w:ascii="Arial" w:hAnsi="Arial" w:cs="Arial"/>
        </w:rPr>
        <w:t xml:space="preserve"> </w:t>
      </w:r>
      <w:r w:rsidRPr="00EA01A2">
        <w:rPr>
          <w:rFonts w:ascii="Arial" w:hAnsi="Arial" w:cs="Arial"/>
        </w:rPr>
        <w:t>Council agreed not to raise the fee for the 25–26 season without prior discussion with the school; future increases may be considered.</w:t>
      </w:r>
      <w:r w:rsidRPr="00C60605">
        <w:rPr>
          <w:rFonts w:ascii="Arial" w:hAnsi="Arial" w:cs="Arial"/>
        </w:rPr>
        <w:t xml:space="preserve"> </w:t>
      </w:r>
      <w:r w:rsidRPr="00EA01A2">
        <w:rPr>
          <w:rFonts w:ascii="Arial" w:hAnsi="Arial" w:cs="Arial"/>
        </w:rPr>
        <w:t>Motion by</w:t>
      </w:r>
      <w:r w:rsidRPr="00C60605">
        <w:rPr>
          <w:rFonts w:ascii="Arial" w:hAnsi="Arial" w:cs="Arial"/>
        </w:rPr>
        <w:t xml:space="preserve"> </w:t>
      </w:r>
      <w:r w:rsidRPr="00EA01A2">
        <w:rPr>
          <w:rFonts w:ascii="Arial" w:hAnsi="Arial" w:cs="Arial"/>
        </w:rPr>
        <w:t>Henrich to approve the 28E agreement</w:t>
      </w:r>
      <w:r w:rsidRPr="00C60605">
        <w:rPr>
          <w:rFonts w:ascii="Arial" w:hAnsi="Arial" w:cs="Arial"/>
        </w:rPr>
        <w:t xml:space="preserve"> </w:t>
      </w:r>
      <w:r w:rsidRPr="00EA01A2">
        <w:rPr>
          <w:rFonts w:ascii="Arial" w:hAnsi="Arial" w:cs="Arial"/>
        </w:rPr>
        <w:t>Robinson</w:t>
      </w:r>
      <w:r w:rsidRPr="00C60605">
        <w:rPr>
          <w:rFonts w:ascii="Arial" w:hAnsi="Arial" w:cs="Arial"/>
        </w:rPr>
        <w:t xml:space="preserve"> 2</w:t>
      </w:r>
      <w:r w:rsidRPr="00C60605">
        <w:rPr>
          <w:rFonts w:ascii="Arial" w:hAnsi="Arial" w:cs="Arial"/>
          <w:vertAlign w:val="superscript"/>
        </w:rPr>
        <w:t>nd,</w:t>
      </w:r>
      <w:r w:rsidRPr="00C60605">
        <w:rPr>
          <w:rFonts w:ascii="Arial" w:hAnsi="Arial" w:cs="Arial"/>
        </w:rPr>
        <w:t xml:space="preserve"> all ayes.</w:t>
      </w:r>
    </w:p>
    <w:p w14:paraId="72619637" w14:textId="0AFA933A" w:rsidR="00EA01A2" w:rsidRPr="00EA01A2" w:rsidRDefault="00EA01A2" w:rsidP="00EA01A2">
      <w:pPr>
        <w:contextualSpacing/>
        <w:rPr>
          <w:rFonts w:ascii="Arial" w:hAnsi="Arial" w:cs="Arial"/>
        </w:rPr>
      </w:pPr>
      <w:r w:rsidRPr="00C60605">
        <w:rPr>
          <w:rFonts w:ascii="Arial" w:hAnsi="Arial" w:cs="Arial"/>
        </w:rPr>
        <w:t xml:space="preserve">New </w:t>
      </w:r>
      <w:r w:rsidRPr="00EA01A2">
        <w:rPr>
          <w:rFonts w:ascii="Arial" w:hAnsi="Arial" w:cs="Arial"/>
        </w:rPr>
        <w:t>Mayor</w:t>
      </w:r>
      <w:r w:rsidRPr="00C60605">
        <w:rPr>
          <w:rFonts w:ascii="Arial" w:hAnsi="Arial" w:cs="Arial"/>
        </w:rPr>
        <w:t>,</w:t>
      </w:r>
      <w:r w:rsidRPr="00EA01A2">
        <w:rPr>
          <w:rFonts w:ascii="Arial" w:hAnsi="Arial" w:cs="Arial"/>
        </w:rPr>
        <w:t xml:space="preserve"> Justin Lyman </w:t>
      </w:r>
      <w:r w:rsidR="00C60605">
        <w:rPr>
          <w:rFonts w:ascii="Arial" w:hAnsi="Arial" w:cs="Arial"/>
        </w:rPr>
        <w:t>e</w:t>
      </w:r>
      <w:r w:rsidRPr="00EA01A2">
        <w:rPr>
          <w:rFonts w:ascii="Arial" w:hAnsi="Arial" w:cs="Arial"/>
        </w:rPr>
        <w:t>mphasized a positive, non</w:t>
      </w:r>
      <w:r w:rsidRPr="00EA01A2">
        <w:rPr>
          <w:rFonts w:ascii="Arial" w:hAnsi="Arial" w:cs="Arial"/>
        </w:rPr>
        <w:noBreakHyphen/>
        <w:t>negative environment focused on improving Newell.</w:t>
      </w:r>
      <w:r w:rsidRPr="00C60605">
        <w:rPr>
          <w:rFonts w:ascii="Arial" w:hAnsi="Arial" w:cs="Arial"/>
        </w:rPr>
        <w:t xml:space="preserve"> Lyman assigned council members and citizens to different boards and committees. </w:t>
      </w:r>
      <w:r w:rsidRPr="00EA01A2">
        <w:rPr>
          <w:rFonts w:ascii="Arial" w:hAnsi="Arial" w:cs="Arial"/>
        </w:rPr>
        <w:t>Mayor formally appointed Larry Nielsen as Mayor Pro Tem</w:t>
      </w:r>
      <w:r w:rsidRPr="00C60605">
        <w:rPr>
          <w:rFonts w:ascii="Arial" w:hAnsi="Arial" w:cs="Arial"/>
        </w:rPr>
        <w:t xml:space="preserve">. </w:t>
      </w:r>
      <w:r w:rsidRPr="00EA01A2">
        <w:rPr>
          <w:rFonts w:ascii="Arial" w:hAnsi="Arial" w:cs="Arial"/>
        </w:rPr>
        <w:t>Due to the Mayor’s spousal relationship with the golf clubhouse manager:</w:t>
      </w:r>
    </w:p>
    <w:p w14:paraId="24CCB644" w14:textId="77777777" w:rsidR="00EA01A2" w:rsidRPr="00EA01A2" w:rsidRDefault="00EA01A2" w:rsidP="00EA01A2">
      <w:pPr>
        <w:contextualSpacing/>
        <w:rPr>
          <w:rFonts w:ascii="Arial" w:hAnsi="Arial" w:cs="Arial"/>
        </w:rPr>
      </w:pPr>
      <w:r w:rsidRPr="00EA01A2">
        <w:rPr>
          <w:rFonts w:ascii="Arial" w:hAnsi="Arial" w:cs="Arial"/>
        </w:rPr>
        <w:t>Mayor cannot be her supervisor or handle golf</w:t>
      </w:r>
      <w:r w:rsidRPr="00EA01A2">
        <w:rPr>
          <w:rFonts w:ascii="Arial" w:hAnsi="Arial" w:cs="Arial"/>
        </w:rPr>
        <w:noBreakHyphen/>
        <w:t>course</w:t>
      </w:r>
      <w:r w:rsidRPr="00EA01A2">
        <w:rPr>
          <w:rFonts w:ascii="Arial" w:hAnsi="Arial" w:cs="Arial"/>
        </w:rPr>
        <w:noBreakHyphen/>
        <w:t>related financial approvals alone.</w:t>
      </w:r>
    </w:p>
    <w:p w14:paraId="59BB4CA2" w14:textId="5DF9B831" w:rsidR="00EA01A2" w:rsidRPr="00C60605" w:rsidRDefault="00EA01A2" w:rsidP="00EA01A2">
      <w:pPr>
        <w:contextualSpacing/>
        <w:rPr>
          <w:rFonts w:ascii="Arial" w:hAnsi="Arial" w:cs="Arial"/>
        </w:rPr>
      </w:pPr>
      <w:r w:rsidRPr="00EA01A2">
        <w:rPr>
          <w:rFonts w:ascii="Arial" w:hAnsi="Arial" w:cs="Arial"/>
        </w:rPr>
        <w:t>Nielsen, as Mayor Pro Tem, will:</w:t>
      </w:r>
      <w:r w:rsidRPr="00C60605">
        <w:rPr>
          <w:rFonts w:ascii="Arial" w:hAnsi="Arial" w:cs="Arial"/>
        </w:rPr>
        <w:t xml:space="preserve"> </w:t>
      </w:r>
      <w:r w:rsidR="00C60605">
        <w:rPr>
          <w:rFonts w:ascii="Arial" w:hAnsi="Arial" w:cs="Arial"/>
        </w:rPr>
        <w:t>a</w:t>
      </w:r>
      <w:r w:rsidRPr="00EA01A2">
        <w:rPr>
          <w:rFonts w:ascii="Arial" w:hAnsi="Arial" w:cs="Arial"/>
        </w:rPr>
        <w:t>ct as primary contact and supervisor for golf course staff on personnel and major cost decisions.</w:t>
      </w:r>
      <w:r w:rsidRPr="00C60605">
        <w:rPr>
          <w:rFonts w:ascii="Arial" w:hAnsi="Arial" w:cs="Arial"/>
        </w:rPr>
        <w:t xml:space="preserve"> </w:t>
      </w:r>
      <w:r w:rsidRPr="00EA01A2">
        <w:rPr>
          <w:rFonts w:ascii="Arial" w:hAnsi="Arial" w:cs="Arial"/>
        </w:rPr>
        <w:t>Step in during Mayor’s absence as required by law.</w:t>
      </w:r>
      <w:r w:rsidRPr="00C60605">
        <w:rPr>
          <w:rFonts w:ascii="Arial" w:hAnsi="Arial" w:cs="Arial"/>
        </w:rPr>
        <w:t xml:space="preserve"> </w:t>
      </w:r>
      <w:r w:rsidRPr="00EA01A2">
        <w:rPr>
          <w:rFonts w:ascii="Arial" w:hAnsi="Arial" w:cs="Arial"/>
        </w:rPr>
        <w:t>Council discussed the importance of audit transparency:</w:t>
      </w:r>
      <w:r w:rsidRPr="00C60605">
        <w:rPr>
          <w:rFonts w:ascii="Arial" w:hAnsi="Arial" w:cs="Arial"/>
        </w:rPr>
        <w:t xml:space="preserve"> </w:t>
      </w:r>
      <w:r w:rsidR="00C60605">
        <w:rPr>
          <w:rFonts w:ascii="Arial" w:hAnsi="Arial" w:cs="Arial"/>
        </w:rPr>
        <w:t>a</w:t>
      </w:r>
      <w:r w:rsidRPr="00EA01A2">
        <w:rPr>
          <w:rFonts w:ascii="Arial" w:hAnsi="Arial" w:cs="Arial"/>
        </w:rPr>
        <w:t>uditors will be informed of the structure to avoid conflict of interest concerns, especially regarding handling of golf course revenues.</w:t>
      </w:r>
      <w:r w:rsidRPr="00C60605">
        <w:rPr>
          <w:rFonts w:ascii="Arial" w:hAnsi="Arial" w:cs="Arial"/>
        </w:rPr>
        <w:t xml:space="preserve"> </w:t>
      </w:r>
      <w:r w:rsidRPr="00EA01A2">
        <w:rPr>
          <w:rFonts w:ascii="Arial" w:hAnsi="Arial" w:cs="Arial"/>
        </w:rPr>
        <w:t>Council agreed the arrangement and its rationale should be clearly reflected in the minutes</w:t>
      </w:r>
      <w:r w:rsidRPr="00C60605">
        <w:rPr>
          <w:rFonts w:ascii="Arial" w:hAnsi="Arial" w:cs="Arial"/>
        </w:rPr>
        <w:t xml:space="preserve">. </w:t>
      </w:r>
    </w:p>
    <w:p w14:paraId="289690DA" w14:textId="2EE8A052" w:rsidR="00EA01A2" w:rsidRPr="00C60605" w:rsidRDefault="00EA01A2" w:rsidP="00EA01A2">
      <w:pPr>
        <w:contextualSpacing/>
        <w:rPr>
          <w:rFonts w:ascii="Arial" w:hAnsi="Arial" w:cs="Arial"/>
        </w:rPr>
      </w:pPr>
      <w:r w:rsidRPr="00C60605">
        <w:rPr>
          <w:rFonts w:ascii="Arial" w:hAnsi="Arial" w:cs="Arial"/>
        </w:rPr>
        <w:t>Citizen’s Forum was opened at 7:25pm, no comment from the public. Closed 7:25pm</w:t>
      </w:r>
    </w:p>
    <w:p w14:paraId="01153068" w14:textId="5F3783E9" w:rsidR="00EA01A2" w:rsidRPr="00EA01A2" w:rsidRDefault="00EA01A2" w:rsidP="00EA01A2">
      <w:pPr>
        <w:contextualSpacing/>
        <w:rPr>
          <w:rFonts w:ascii="Arial" w:hAnsi="Arial" w:cs="Arial"/>
        </w:rPr>
      </w:pPr>
      <w:r w:rsidRPr="00EA01A2">
        <w:rPr>
          <w:rFonts w:ascii="Arial" w:hAnsi="Arial" w:cs="Arial"/>
        </w:rPr>
        <w:t xml:space="preserve">Old </w:t>
      </w:r>
      <w:r w:rsidR="00C60605">
        <w:rPr>
          <w:rFonts w:ascii="Arial" w:hAnsi="Arial" w:cs="Arial"/>
        </w:rPr>
        <w:t>b</w:t>
      </w:r>
      <w:r w:rsidRPr="00EA01A2">
        <w:rPr>
          <w:rFonts w:ascii="Arial" w:hAnsi="Arial" w:cs="Arial"/>
        </w:rPr>
        <w:t>usiness – Golf Course Contracts (2026)</w:t>
      </w:r>
      <w:r w:rsidRPr="00C60605">
        <w:rPr>
          <w:rFonts w:ascii="Arial" w:hAnsi="Arial" w:cs="Arial"/>
        </w:rPr>
        <w:t xml:space="preserve"> </w:t>
      </w:r>
      <w:r w:rsidRPr="00EA01A2">
        <w:rPr>
          <w:rFonts w:ascii="Arial" w:hAnsi="Arial" w:cs="Arial"/>
        </w:rPr>
        <w:t>Discussion focused on start dates and pay protection in golf course contracts.</w:t>
      </w:r>
      <w:r w:rsidRPr="00C60605">
        <w:rPr>
          <w:rFonts w:ascii="Arial" w:hAnsi="Arial" w:cs="Arial"/>
        </w:rPr>
        <w:t xml:space="preserve"> A 3% raise was agreed, </w:t>
      </w:r>
      <w:r w:rsidR="00C60605" w:rsidRPr="00EA01A2">
        <w:rPr>
          <w:rFonts w:ascii="Arial" w:hAnsi="Arial" w:cs="Arial"/>
        </w:rPr>
        <w:t>no</w:t>
      </w:r>
      <w:r w:rsidRPr="00EA01A2">
        <w:rPr>
          <w:rFonts w:ascii="Arial" w:hAnsi="Arial" w:cs="Arial"/>
        </w:rPr>
        <w:t xml:space="preserve"> formal vote taken</w:t>
      </w:r>
      <w:r w:rsidRPr="00C60605">
        <w:rPr>
          <w:rFonts w:ascii="Arial" w:hAnsi="Arial" w:cs="Arial"/>
        </w:rPr>
        <w:t>.</w:t>
      </w:r>
      <w:r w:rsidRPr="00EA01A2">
        <w:rPr>
          <w:rFonts w:ascii="Arial" w:hAnsi="Arial" w:cs="Arial"/>
        </w:rPr>
        <w:t xml:space="preserve"> </w:t>
      </w:r>
      <w:r w:rsidRPr="00C60605">
        <w:rPr>
          <w:rFonts w:ascii="Arial" w:hAnsi="Arial" w:cs="Arial"/>
        </w:rPr>
        <w:t>I</w:t>
      </w:r>
      <w:r w:rsidRPr="00EA01A2">
        <w:rPr>
          <w:rFonts w:ascii="Arial" w:hAnsi="Arial" w:cs="Arial"/>
        </w:rPr>
        <w:t>tem to return for further review and final approval</w:t>
      </w:r>
      <w:r w:rsidRPr="00C60605">
        <w:rPr>
          <w:rFonts w:ascii="Arial" w:hAnsi="Arial" w:cs="Arial"/>
        </w:rPr>
        <w:t xml:space="preserve"> at 1/7/26 special session.</w:t>
      </w:r>
    </w:p>
    <w:p w14:paraId="6E56D74A" w14:textId="03F64EFA" w:rsidR="00C60605" w:rsidRPr="00C60605" w:rsidRDefault="00C60605" w:rsidP="00C60605">
      <w:pPr>
        <w:contextualSpacing/>
        <w:rPr>
          <w:rFonts w:ascii="Arial" w:hAnsi="Arial" w:cs="Arial"/>
        </w:rPr>
      </w:pPr>
      <w:r w:rsidRPr="00C60605">
        <w:rPr>
          <w:rFonts w:ascii="Arial" w:hAnsi="Arial" w:cs="Arial"/>
        </w:rPr>
        <w:t xml:space="preserve">Full time personnel wages discussed, </w:t>
      </w:r>
      <w:r w:rsidRPr="00C60605">
        <w:rPr>
          <w:rFonts w:ascii="Arial" w:hAnsi="Arial" w:cs="Arial"/>
        </w:rPr>
        <w:t xml:space="preserve">employee longevity, retention, and the value of the city’s insurance benefit. </w:t>
      </w:r>
      <w:r w:rsidRPr="00C60605">
        <w:rPr>
          <w:rFonts w:ascii="Arial" w:hAnsi="Arial" w:cs="Arial"/>
        </w:rPr>
        <w:t>Some c</w:t>
      </w:r>
      <w:r w:rsidRPr="00C60605">
        <w:rPr>
          <w:rFonts w:ascii="Arial" w:hAnsi="Arial" w:cs="Arial"/>
        </w:rPr>
        <w:t>ouncil emphasized the importance of competitive wages to retain experienced staff</w:t>
      </w:r>
      <w:r w:rsidRPr="00C60605">
        <w:rPr>
          <w:rFonts w:ascii="Arial" w:hAnsi="Arial" w:cs="Arial"/>
        </w:rPr>
        <w:t>. Robinson Motioned, 2</w:t>
      </w:r>
      <w:r w:rsidRPr="00C60605">
        <w:rPr>
          <w:rFonts w:ascii="Arial" w:hAnsi="Arial" w:cs="Arial"/>
          <w:vertAlign w:val="superscript"/>
        </w:rPr>
        <w:t>nd</w:t>
      </w:r>
      <w:r w:rsidRPr="00C60605">
        <w:rPr>
          <w:rFonts w:ascii="Arial" w:hAnsi="Arial" w:cs="Arial"/>
        </w:rPr>
        <w:t xml:space="preserve"> by Taylor to approve a 4.25% wage increase. Roll call vote, ayes Robinson, Taylor, Henrich, Nays Nielsen, Ziegler. Motion passed. </w:t>
      </w:r>
    </w:p>
    <w:p w14:paraId="231F8857" w14:textId="77777777" w:rsidR="00C60605" w:rsidRDefault="00C60605" w:rsidP="00C60605">
      <w:pPr>
        <w:contextualSpacing/>
        <w:rPr>
          <w:rFonts w:ascii="Arial" w:hAnsi="Arial" w:cs="Arial"/>
        </w:rPr>
      </w:pPr>
      <w:r w:rsidRPr="00C60605">
        <w:rPr>
          <w:rFonts w:ascii="Arial" w:hAnsi="Arial" w:cs="Arial"/>
        </w:rPr>
        <w:t xml:space="preserve">Ziegler would like follow up on the nuisance properties and letters that were sent out regarding property clean up. </w:t>
      </w:r>
      <w:r w:rsidRPr="00C60605">
        <w:rPr>
          <w:rFonts w:ascii="Arial" w:hAnsi="Arial" w:cs="Arial"/>
        </w:rPr>
        <w:t xml:space="preserve">Mayor noted that code enforcement authority must be formally assigned by </w:t>
      </w:r>
      <w:r w:rsidRPr="00C60605">
        <w:rPr>
          <w:rFonts w:ascii="Arial" w:hAnsi="Arial" w:cs="Arial"/>
        </w:rPr>
        <w:t>resolution. The</w:t>
      </w:r>
      <w:r w:rsidRPr="00C60605">
        <w:rPr>
          <w:rFonts w:ascii="Arial" w:hAnsi="Arial" w:cs="Arial"/>
        </w:rPr>
        <w:t xml:space="preserve"> </w:t>
      </w:r>
      <w:r w:rsidRPr="00C60605">
        <w:rPr>
          <w:rFonts w:ascii="Arial" w:hAnsi="Arial" w:cs="Arial"/>
        </w:rPr>
        <w:t>mayor</w:t>
      </w:r>
      <w:r w:rsidRPr="00C60605">
        <w:rPr>
          <w:rFonts w:ascii="Arial" w:hAnsi="Arial" w:cs="Arial"/>
        </w:rPr>
        <w:t xml:space="preserve"> expressed willingness to serve as the City Code Enforcement Officer, citing prior experience.</w:t>
      </w:r>
      <w:r w:rsidRPr="00C60605">
        <w:rPr>
          <w:rFonts w:ascii="Arial" w:hAnsi="Arial" w:cs="Arial"/>
        </w:rPr>
        <w:t xml:space="preserve"> </w:t>
      </w:r>
    </w:p>
    <w:p w14:paraId="236D4B87" w14:textId="40128FB2" w:rsidR="00C60605" w:rsidRPr="00C60605" w:rsidRDefault="00C60605" w:rsidP="00C60605">
      <w:pPr>
        <w:contextualSpacing/>
        <w:rPr>
          <w:rFonts w:ascii="Arial" w:hAnsi="Arial" w:cs="Arial"/>
        </w:rPr>
      </w:pPr>
      <w:r w:rsidRPr="00C60605">
        <w:rPr>
          <w:rFonts w:ascii="Arial" w:hAnsi="Arial" w:cs="Arial"/>
        </w:rPr>
        <w:lastRenderedPageBreak/>
        <w:t xml:space="preserve">New </w:t>
      </w:r>
      <w:r>
        <w:rPr>
          <w:rFonts w:ascii="Arial" w:hAnsi="Arial" w:cs="Arial"/>
        </w:rPr>
        <w:t>b</w:t>
      </w:r>
      <w:r w:rsidRPr="00C60605">
        <w:rPr>
          <w:rFonts w:ascii="Arial" w:hAnsi="Arial" w:cs="Arial"/>
        </w:rPr>
        <w:t>usiness</w:t>
      </w:r>
      <w:r>
        <w:rPr>
          <w:rFonts w:ascii="Arial" w:hAnsi="Arial" w:cs="Arial"/>
        </w:rPr>
        <w:t>, c</w:t>
      </w:r>
      <w:r w:rsidRPr="00C60605">
        <w:rPr>
          <w:rFonts w:ascii="Arial" w:hAnsi="Arial" w:cs="Arial"/>
        </w:rPr>
        <w:t xml:space="preserve">ouncil agreed to start advertising for clubhouse and summer help. Keeping wages for starting the same and quarter raise for returning help. </w:t>
      </w:r>
    </w:p>
    <w:p w14:paraId="7F7BB362" w14:textId="1CF41683" w:rsidR="00C60605" w:rsidRPr="00C60605" w:rsidRDefault="00C60605" w:rsidP="00C60605">
      <w:pPr>
        <w:contextualSpacing/>
        <w:rPr>
          <w:rFonts w:ascii="Arial" w:hAnsi="Arial" w:cs="Arial"/>
        </w:rPr>
      </w:pPr>
      <w:r w:rsidRPr="00C60605">
        <w:rPr>
          <w:rFonts w:ascii="Arial" w:hAnsi="Arial" w:cs="Arial"/>
        </w:rPr>
        <w:t xml:space="preserve">Residential </w:t>
      </w:r>
      <w:r>
        <w:rPr>
          <w:rFonts w:ascii="Arial" w:hAnsi="Arial" w:cs="Arial"/>
        </w:rPr>
        <w:t>d</w:t>
      </w:r>
      <w:r w:rsidRPr="00C60605">
        <w:rPr>
          <w:rFonts w:ascii="Arial" w:hAnsi="Arial" w:cs="Arial"/>
        </w:rPr>
        <w:t>evelopme</w:t>
      </w:r>
      <w:r w:rsidRPr="00C60605">
        <w:rPr>
          <w:rFonts w:ascii="Arial" w:hAnsi="Arial" w:cs="Arial"/>
        </w:rPr>
        <w:t xml:space="preserve">nt, </w:t>
      </w:r>
      <w:r w:rsidRPr="00C60605">
        <w:rPr>
          <w:rFonts w:ascii="Arial" w:hAnsi="Arial" w:cs="Arial"/>
        </w:rPr>
        <w:t>Mayor introduced a potential housing project with CS Properties of Des Moines.</w:t>
      </w:r>
      <w:r w:rsidRPr="00C60605">
        <w:rPr>
          <w:rFonts w:ascii="Arial" w:hAnsi="Arial" w:cs="Arial"/>
        </w:rPr>
        <w:t xml:space="preserve"> </w:t>
      </w:r>
      <w:r w:rsidRPr="00C60605">
        <w:rPr>
          <w:rFonts w:ascii="Arial" w:hAnsi="Arial" w:cs="Arial"/>
        </w:rPr>
        <w:t>Developer expressed interest in building single</w:t>
      </w:r>
      <w:r w:rsidRPr="00C60605">
        <w:rPr>
          <w:rFonts w:ascii="Arial" w:hAnsi="Arial" w:cs="Arial"/>
        </w:rPr>
        <w:noBreakHyphen/>
        <w:t>family homes in Newell.</w:t>
      </w:r>
      <w:r w:rsidRPr="00C60605">
        <w:rPr>
          <w:rFonts w:ascii="Arial" w:hAnsi="Arial" w:cs="Arial"/>
        </w:rPr>
        <w:t xml:space="preserve"> </w:t>
      </w:r>
      <w:r w:rsidRPr="00C60605">
        <w:rPr>
          <w:rFonts w:ascii="Arial" w:hAnsi="Arial" w:cs="Arial"/>
        </w:rPr>
        <w:t>Informational only; no action taken.</w:t>
      </w:r>
    </w:p>
    <w:p w14:paraId="141B875A" w14:textId="72C1240A" w:rsidR="00C60605" w:rsidRPr="00C60605" w:rsidRDefault="00C60605" w:rsidP="00C60605">
      <w:pPr>
        <w:contextualSpacing/>
        <w:rPr>
          <w:rFonts w:ascii="Arial" w:hAnsi="Arial" w:cs="Arial"/>
        </w:rPr>
      </w:pPr>
      <w:r w:rsidRPr="00C60605">
        <w:rPr>
          <w:rFonts w:ascii="Arial" w:hAnsi="Arial" w:cs="Arial"/>
        </w:rPr>
        <w:t>Hometown Pride Program</w:t>
      </w:r>
      <w:r w:rsidRPr="00C60605">
        <w:rPr>
          <w:rFonts w:ascii="Arial" w:hAnsi="Arial" w:cs="Arial"/>
        </w:rPr>
        <w:t xml:space="preserve"> - </w:t>
      </w:r>
      <w:r w:rsidRPr="00C60605">
        <w:rPr>
          <w:rFonts w:ascii="Arial" w:hAnsi="Arial" w:cs="Arial"/>
        </w:rPr>
        <w:t>Council discusse</w:t>
      </w:r>
      <w:r w:rsidRPr="00C60605">
        <w:rPr>
          <w:rFonts w:ascii="Arial" w:hAnsi="Arial" w:cs="Arial"/>
        </w:rPr>
        <w:t xml:space="preserve">d </w:t>
      </w:r>
      <w:r w:rsidRPr="00C60605">
        <w:rPr>
          <w:rFonts w:ascii="Arial" w:hAnsi="Arial" w:cs="Arial"/>
        </w:rPr>
        <w:t>joining</w:t>
      </w:r>
      <w:r w:rsidRPr="00C60605">
        <w:rPr>
          <w:rFonts w:ascii="Arial" w:hAnsi="Arial" w:cs="Arial"/>
        </w:rPr>
        <w:t xml:space="preserve">, Nielsen stated the Foundation </w:t>
      </w:r>
      <w:r w:rsidRPr="00C60605">
        <w:rPr>
          <w:rFonts w:ascii="Arial" w:hAnsi="Arial" w:cs="Arial"/>
        </w:rPr>
        <w:t xml:space="preserve">expressed willingness to serve </w:t>
      </w:r>
      <w:r w:rsidRPr="00C60605">
        <w:rPr>
          <w:rFonts w:ascii="Arial" w:hAnsi="Arial" w:cs="Arial"/>
        </w:rPr>
        <w:t>as the</w:t>
      </w:r>
      <w:r w:rsidRPr="00C60605">
        <w:rPr>
          <w:rFonts w:ascii="Arial" w:hAnsi="Arial" w:cs="Arial"/>
        </w:rPr>
        <w:t xml:space="preserve"> committee.</w:t>
      </w:r>
      <w:r w:rsidRPr="00C60605">
        <w:rPr>
          <w:rFonts w:ascii="Arial" w:hAnsi="Arial" w:cs="Arial"/>
        </w:rPr>
        <w:t xml:space="preserve"> Council would like more information and asked to have someone come speak at the next regular session. </w:t>
      </w:r>
    </w:p>
    <w:p w14:paraId="20104736" w14:textId="65E09FDE" w:rsidR="00C60605" w:rsidRDefault="00C60605" w:rsidP="00C60605">
      <w:pPr>
        <w:contextualSpacing/>
        <w:rPr>
          <w:rFonts w:ascii="Arial" w:hAnsi="Arial" w:cs="Arial"/>
        </w:rPr>
      </w:pPr>
      <w:r w:rsidRPr="00C60605">
        <w:rPr>
          <w:rFonts w:ascii="Arial" w:hAnsi="Arial" w:cs="Arial"/>
        </w:rPr>
        <w:t>Meeting dates – 1/7/26 5-630pm city hall budget meeting, 2/2/26 6pm public hearing, 7pm regular session. Motion to adjourn at 8:26pm by Henrich, 2</w:t>
      </w:r>
      <w:r w:rsidRPr="00C60605">
        <w:rPr>
          <w:rFonts w:ascii="Arial" w:hAnsi="Arial" w:cs="Arial"/>
          <w:vertAlign w:val="superscript"/>
        </w:rPr>
        <w:t>nd</w:t>
      </w:r>
      <w:r w:rsidRPr="00C60605">
        <w:rPr>
          <w:rFonts w:ascii="Arial" w:hAnsi="Arial" w:cs="Arial"/>
        </w:rPr>
        <w:t xml:space="preserve"> Taylor, all ayes. </w:t>
      </w:r>
    </w:p>
    <w:p w14:paraId="67D78575" w14:textId="77777777" w:rsidR="00C60605" w:rsidRDefault="00C60605" w:rsidP="00C60605">
      <w:pPr>
        <w:contextualSpacing/>
        <w:rPr>
          <w:rFonts w:ascii="Arial" w:hAnsi="Arial" w:cs="Arial"/>
        </w:rPr>
      </w:pPr>
    </w:p>
    <w:p w14:paraId="63C6A409" w14:textId="2793BF04" w:rsidR="00C60605" w:rsidRPr="00660E8F" w:rsidRDefault="00C60605" w:rsidP="00C60605">
      <w:pPr>
        <w:contextualSpacing/>
        <w:rPr>
          <w:rFonts w:ascii="Arial" w:hAnsi="Arial" w:cs="Arial"/>
        </w:rPr>
      </w:pPr>
      <w:r w:rsidRPr="00660E8F">
        <w:rPr>
          <w:rFonts w:ascii="Arial" w:hAnsi="Arial" w:cs="Arial"/>
        </w:rPr>
        <w:t xml:space="preserve">Heather Copp – City Clerk </w:t>
      </w:r>
      <w:r w:rsidRPr="00660E8F">
        <w:rPr>
          <w:rFonts w:ascii="Arial" w:hAnsi="Arial" w:cs="Arial"/>
        </w:rPr>
        <w:tab/>
      </w:r>
      <w:r w:rsidRPr="00660E8F">
        <w:rPr>
          <w:rFonts w:ascii="Arial" w:hAnsi="Arial" w:cs="Arial"/>
        </w:rPr>
        <w:tab/>
      </w:r>
      <w:r w:rsidRPr="00660E8F">
        <w:rPr>
          <w:rFonts w:ascii="Arial" w:hAnsi="Arial" w:cs="Arial"/>
        </w:rPr>
        <w:tab/>
      </w:r>
      <w:r w:rsidRPr="00660E8F">
        <w:rPr>
          <w:rFonts w:ascii="Arial" w:hAnsi="Arial" w:cs="Arial"/>
        </w:rPr>
        <w:tab/>
      </w:r>
      <w:r w:rsidRPr="00660E8F">
        <w:rPr>
          <w:rFonts w:ascii="Arial" w:hAnsi="Arial" w:cs="Arial"/>
        </w:rPr>
        <w:tab/>
      </w:r>
      <w:r>
        <w:rPr>
          <w:rFonts w:ascii="Arial" w:hAnsi="Arial" w:cs="Arial"/>
        </w:rPr>
        <w:t>Justin Lyman</w:t>
      </w:r>
      <w:r w:rsidRPr="00660E8F">
        <w:rPr>
          <w:rFonts w:ascii="Arial" w:hAnsi="Arial" w:cs="Arial"/>
        </w:rPr>
        <w:t xml:space="preserve"> - Mayor</w:t>
      </w:r>
    </w:p>
    <w:p w14:paraId="5AA76B27" w14:textId="77777777" w:rsidR="00C60605" w:rsidRPr="00C60605" w:rsidRDefault="00C60605" w:rsidP="00C60605">
      <w:pPr>
        <w:contextualSpacing/>
        <w:rPr>
          <w:rFonts w:ascii="Arial" w:hAnsi="Arial" w:cs="Arial"/>
        </w:rPr>
      </w:pPr>
    </w:p>
    <w:p w14:paraId="2CA59128" w14:textId="77777777" w:rsidR="00C60605" w:rsidRPr="00C60605" w:rsidRDefault="00C60605" w:rsidP="00C60605">
      <w:pPr>
        <w:contextualSpacing/>
        <w:rPr>
          <w:rFonts w:ascii="Arial" w:hAnsi="Arial" w:cs="Arial"/>
        </w:rPr>
      </w:pPr>
    </w:p>
    <w:p w14:paraId="16768EFA" w14:textId="7E6764C5" w:rsidR="00C60605" w:rsidRPr="00C60605" w:rsidRDefault="00C60605" w:rsidP="00C60605">
      <w:pPr>
        <w:contextualSpacing/>
        <w:rPr>
          <w:rFonts w:ascii="Arial" w:hAnsi="Arial" w:cs="Arial"/>
        </w:rPr>
      </w:pPr>
    </w:p>
    <w:p w14:paraId="3081D5A5" w14:textId="77777777" w:rsidR="00EA01A2" w:rsidRPr="00EA01A2" w:rsidRDefault="00EA01A2" w:rsidP="00EA01A2">
      <w:pPr>
        <w:contextualSpacing/>
        <w:rPr>
          <w:rFonts w:ascii="Arial" w:hAnsi="Arial" w:cs="Arial"/>
        </w:rPr>
      </w:pPr>
    </w:p>
    <w:p w14:paraId="0B047B1E" w14:textId="77777777" w:rsidR="00EA01A2" w:rsidRPr="00EA01A2" w:rsidRDefault="00EA01A2" w:rsidP="00EA01A2">
      <w:pPr>
        <w:contextualSpacing/>
        <w:rPr>
          <w:rFonts w:ascii="Arial" w:hAnsi="Arial" w:cs="Arial"/>
        </w:rPr>
      </w:pPr>
    </w:p>
    <w:p w14:paraId="445EBF55" w14:textId="77777777" w:rsidR="00EA01A2" w:rsidRPr="00EA01A2" w:rsidRDefault="00EA01A2" w:rsidP="00EA01A2">
      <w:pPr>
        <w:contextualSpacing/>
        <w:rPr>
          <w:rFonts w:ascii="Arial" w:hAnsi="Arial" w:cs="Arial"/>
        </w:rPr>
      </w:pPr>
    </w:p>
    <w:p w14:paraId="279159CC" w14:textId="77777777" w:rsidR="00EA01A2" w:rsidRPr="00EA01A2" w:rsidRDefault="00EA01A2" w:rsidP="00EA01A2">
      <w:pPr>
        <w:contextualSpacing/>
        <w:rPr>
          <w:rFonts w:ascii="Arial" w:hAnsi="Arial" w:cs="Arial"/>
        </w:rPr>
      </w:pPr>
    </w:p>
    <w:p w14:paraId="1DC7A583" w14:textId="2B120F7A" w:rsidR="00EA01A2" w:rsidRDefault="00EA01A2" w:rsidP="00EA01A2">
      <w:pPr>
        <w:contextualSpacing/>
        <w:rPr>
          <w:rFonts w:ascii="Arial" w:hAnsi="Arial" w:cs="Arial"/>
        </w:rPr>
      </w:pPr>
      <w:r>
        <w:rPr>
          <w:rFonts w:ascii="Arial" w:hAnsi="Arial" w:cs="Arial"/>
        </w:rPr>
        <w:t xml:space="preserve"> </w:t>
      </w:r>
    </w:p>
    <w:p w14:paraId="3A87CA9E" w14:textId="77777777" w:rsidR="00EA01A2" w:rsidRPr="00EA01A2" w:rsidRDefault="00EA01A2" w:rsidP="00EA01A2">
      <w:pPr>
        <w:contextualSpacing/>
        <w:rPr>
          <w:rFonts w:ascii="Arial" w:hAnsi="Arial" w:cs="Arial"/>
          <w:b/>
          <w:bCs/>
        </w:rPr>
      </w:pPr>
    </w:p>
    <w:p w14:paraId="3ACA2051" w14:textId="77777777" w:rsidR="00EA01A2" w:rsidRDefault="00EA01A2" w:rsidP="00EA01A2">
      <w:pPr>
        <w:contextualSpacing/>
        <w:rPr>
          <w:rFonts w:ascii="Arial" w:hAnsi="Arial" w:cs="Arial"/>
        </w:rPr>
      </w:pPr>
    </w:p>
    <w:p w14:paraId="6C569C80" w14:textId="77777777" w:rsidR="00EA01A2" w:rsidRDefault="00EA01A2" w:rsidP="00EA01A2">
      <w:pPr>
        <w:contextualSpacing/>
        <w:rPr>
          <w:rFonts w:ascii="Arial" w:hAnsi="Arial" w:cs="Arial"/>
        </w:rPr>
      </w:pPr>
    </w:p>
    <w:p w14:paraId="1FC25532" w14:textId="77777777" w:rsidR="00EA01A2" w:rsidRDefault="00EA01A2" w:rsidP="00EA01A2">
      <w:pPr>
        <w:contextualSpacing/>
        <w:rPr>
          <w:rFonts w:ascii="Arial" w:hAnsi="Arial" w:cs="Arial"/>
        </w:rPr>
      </w:pPr>
    </w:p>
    <w:p w14:paraId="44F4454B" w14:textId="77777777" w:rsidR="00EA01A2" w:rsidRDefault="00EA01A2" w:rsidP="00EA01A2">
      <w:pPr>
        <w:contextualSpacing/>
        <w:rPr>
          <w:rFonts w:ascii="Arial" w:hAnsi="Arial" w:cs="Arial"/>
        </w:rPr>
      </w:pPr>
    </w:p>
    <w:p w14:paraId="7A57B849" w14:textId="77777777" w:rsidR="00EA01A2" w:rsidRDefault="00EA01A2" w:rsidP="00EA01A2">
      <w:pPr>
        <w:contextualSpacing/>
        <w:rPr>
          <w:rFonts w:ascii="Arial" w:hAnsi="Arial" w:cs="Arial"/>
        </w:rPr>
      </w:pPr>
    </w:p>
    <w:p w14:paraId="171316E9" w14:textId="77777777" w:rsidR="00EA01A2" w:rsidRDefault="00EA01A2" w:rsidP="00EA01A2">
      <w:pPr>
        <w:contextualSpacing/>
        <w:rPr>
          <w:rFonts w:ascii="Arial" w:hAnsi="Arial" w:cs="Arial"/>
        </w:rPr>
      </w:pPr>
    </w:p>
    <w:p w14:paraId="2C3D00BD" w14:textId="77777777" w:rsidR="00EA01A2" w:rsidRDefault="00EA01A2" w:rsidP="00EA01A2">
      <w:pPr>
        <w:contextualSpacing/>
        <w:rPr>
          <w:rFonts w:ascii="Arial" w:hAnsi="Arial" w:cs="Arial"/>
        </w:rPr>
      </w:pPr>
    </w:p>
    <w:p w14:paraId="55B0D3A7" w14:textId="77777777" w:rsidR="00EA01A2" w:rsidRDefault="00EA01A2" w:rsidP="00EA01A2">
      <w:pPr>
        <w:contextualSpacing/>
        <w:rPr>
          <w:rFonts w:ascii="Arial" w:hAnsi="Arial" w:cs="Arial"/>
        </w:rPr>
      </w:pPr>
    </w:p>
    <w:p w14:paraId="5829B31D" w14:textId="77777777" w:rsidR="00EA01A2" w:rsidRDefault="00EA01A2" w:rsidP="00EA01A2">
      <w:pPr>
        <w:contextualSpacing/>
        <w:rPr>
          <w:rFonts w:ascii="Arial" w:hAnsi="Arial" w:cs="Arial"/>
        </w:rPr>
      </w:pPr>
    </w:p>
    <w:p w14:paraId="0CC1E884" w14:textId="77777777" w:rsidR="00EA01A2" w:rsidRDefault="00EA01A2" w:rsidP="00EA01A2">
      <w:pPr>
        <w:contextualSpacing/>
        <w:rPr>
          <w:rFonts w:ascii="Arial" w:hAnsi="Arial" w:cs="Arial"/>
        </w:rPr>
      </w:pPr>
    </w:p>
    <w:p w14:paraId="0D70DC1A" w14:textId="77777777" w:rsidR="00EA01A2" w:rsidRPr="0009432A" w:rsidRDefault="00EA01A2" w:rsidP="00EA01A2">
      <w:pPr>
        <w:contextualSpacing/>
        <w:rPr>
          <w:rFonts w:ascii="Arial" w:hAnsi="Arial" w:cs="Arial"/>
        </w:rPr>
      </w:pPr>
    </w:p>
    <w:sectPr w:rsidR="00EA01A2" w:rsidRPr="00094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9F"/>
    <w:multiLevelType w:val="multilevel"/>
    <w:tmpl w:val="21E6D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101CE"/>
    <w:multiLevelType w:val="multilevel"/>
    <w:tmpl w:val="FA3C6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209FB"/>
    <w:multiLevelType w:val="multilevel"/>
    <w:tmpl w:val="06E0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145FA"/>
    <w:multiLevelType w:val="multilevel"/>
    <w:tmpl w:val="A2C26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D0F97"/>
    <w:multiLevelType w:val="multilevel"/>
    <w:tmpl w:val="733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57D5C"/>
    <w:multiLevelType w:val="multilevel"/>
    <w:tmpl w:val="013E1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2E60B6"/>
    <w:multiLevelType w:val="multilevel"/>
    <w:tmpl w:val="01E29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6F5410"/>
    <w:multiLevelType w:val="multilevel"/>
    <w:tmpl w:val="72B4C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05165B"/>
    <w:multiLevelType w:val="multilevel"/>
    <w:tmpl w:val="8DF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E142C"/>
    <w:multiLevelType w:val="multilevel"/>
    <w:tmpl w:val="181A1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814146"/>
    <w:multiLevelType w:val="multilevel"/>
    <w:tmpl w:val="B432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10A7E"/>
    <w:multiLevelType w:val="multilevel"/>
    <w:tmpl w:val="76483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33949"/>
    <w:multiLevelType w:val="multilevel"/>
    <w:tmpl w:val="B8DEA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5490B"/>
    <w:multiLevelType w:val="multilevel"/>
    <w:tmpl w:val="F3B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C2D54"/>
    <w:multiLevelType w:val="multilevel"/>
    <w:tmpl w:val="5BF2D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C32610"/>
    <w:multiLevelType w:val="multilevel"/>
    <w:tmpl w:val="ED1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330B95"/>
    <w:multiLevelType w:val="multilevel"/>
    <w:tmpl w:val="03CC1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B21E7A"/>
    <w:multiLevelType w:val="multilevel"/>
    <w:tmpl w:val="A90A6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738A0"/>
    <w:multiLevelType w:val="multilevel"/>
    <w:tmpl w:val="2A38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43248"/>
    <w:multiLevelType w:val="multilevel"/>
    <w:tmpl w:val="82DA6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73BCF"/>
    <w:multiLevelType w:val="multilevel"/>
    <w:tmpl w:val="81FE8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986110"/>
    <w:multiLevelType w:val="multilevel"/>
    <w:tmpl w:val="0136A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6F62EE"/>
    <w:multiLevelType w:val="multilevel"/>
    <w:tmpl w:val="101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6A6B68"/>
    <w:multiLevelType w:val="multilevel"/>
    <w:tmpl w:val="63424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861C47"/>
    <w:multiLevelType w:val="multilevel"/>
    <w:tmpl w:val="171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2787C"/>
    <w:multiLevelType w:val="multilevel"/>
    <w:tmpl w:val="DDCC7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032C2"/>
    <w:multiLevelType w:val="multilevel"/>
    <w:tmpl w:val="0604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754171">
    <w:abstractNumId w:val="9"/>
  </w:num>
  <w:num w:numId="2" w16cid:durableId="1155411427">
    <w:abstractNumId w:val="15"/>
  </w:num>
  <w:num w:numId="3" w16cid:durableId="437261173">
    <w:abstractNumId w:val="14"/>
  </w:num>
  <w:num w:numId="4" w16cid:durableId="1805077296">
    <w:abstractNumId w:val="10"/>
  </w:num>
  <w:num w:numId="5" w16cid:durableId="2022512958">
    <w:abstractNumId w:val="11"/>
  </w:num>
  <w:num w:numId="6" w16cid:durableId="329792475">
    <w:abstractNumId w:val="6"/>
  </w:num>
  <w:num w:numId="7" w16cid:durableId="1968001518">
    <w:abstractNumId w:val="21"/>
  </w:num>
  <w:num w:numId="8" w16cid:durableId="2050256490">
    <w:abstractNumId w:val="12"/>
  </w:num>
  <w:num w:numId="9" w16cid:durableId="1536575135">
    <w:abstractNumId w:val="7"/>
  </w:num>
  <w:num w:numId="10" w16cid:durableId="682979723">
    <w:abstractNumId w:val="23"/>
  </w:num>
  <w:num w:numId="11" w16cid:durableId="1667587548">
    <w:abstractNumId w:val="5"/>
  </w:num>
  <w:num w:numId="12" w16cid:durableId="244728858">
    <w:abstractNumId w:val="3"/>
  </w:num>
  <w:num w:numId="13" w16cid:durableId="515727065">
    <w:abstractNumId w:val="20"/>
  </w:num>
  <w:num w:numId="14" w16cid:durableId="902761265">
    <w:abstractNumId w:val="0"/>
  </w:num>
  <w:num w:numId="15" w16cid:durableId="629282895">
    <w:abstractNumId w:val="22"/>
  </w:num>
  <w:num w:numId="16" w16cid:durableId="411856703">
    <w:abstractNumId w:val="16"/>
  </w:num>
  <w:num w:numId="17" w16cid:durableId="1072241561">
    <w:abstractNumId w:val="4"/>
  </w:num>
  <w:num w:numId="18" w16cid:durableId="365644489">
    <w:abstractNumId w:val="1"/>
  </w:num>
  <w:num w:numId="19" w16cid:durableId="74938784">
    <w:abstractNumId w:val="17"/>
  </w:num>
  <w:num w:numId="20" w16cid:durableId="1456364528">
    <w:abstractNumId w:val="19"/>
  </w:num>
  <w:num w:numId="21" w16cid:durableId="2088459671">
    <w:abstractNumId w:val="18"/>
  </w:num>
  <w:num w:numId="22" w16cid:durableId="937177537">
    <w:abstractNumId w:val="8"/>
  </w:num>
  <w:num w:numId="23" w16cid:durableId="1713772815">
    <w:abstractNumId w:val="25"/>
  </w:num>
  <w:num w:numId="24" w16cid:durableId="1873763623">
    <w:abstractNumId w:val="2"/>
  </w:num>
  <w:num w:numId="25" w16cid:durableId="1777434275">
    <w:abstractNumId w:val="24"/>
  </w:num>
  <w:num w:numId="26" w16cid:durableId="893157245">
    <w:abstractNumId w:val="26"/>
  </w:num>
  <w:num w:numId="27" w16cid:durableId="1855921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A2"/>
    <w:rsid w:val="0003732C"/>
    <w:rsid w:val="002C08B7"/>
    <w:rsid w:val="004A1870"/>
    <w:rsid w:val="00623EBE"/>
    <w:rsid w:val="00C60605"/>
    <w:rsid w:val="00EA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C2F7"/>
  <w15:chartTrackingRefBased/>
  <w15:docId w15:val="{2B5622E7-18E3-4844-9783-010B9A04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A2"/>
  </w:style>
  <w:style w:type="paragraph" w:styleId="Heading1">
    <w:name w:val="heading 1"/>
    <w:basedOn w:val="Normal"/>
    <w:next w:val="Normal"/>
    <w:link w:val="Heading1Char"/>
    <w:uiPriority w:val="9"/>
    <w:qFormat/>
    <w:rsid w:val="00EA0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1A2"/>
    <w:rPr>
      <w:rFonts w:eastAsiaTheme="majorEastAsia" w:cstheme="majorBidi"/>
      <w:color w:val="272727" w:themeColor="text1" w:themeTint="D8"/>
    </w:rPr>
  </w:style>
  <w:style w:type="paragraph" w:styleId="Title">
    <w:name w:val="Title"/>
    <w:basedOn w:val="Normal"/>
    <w:next w:val="Normal"/>
    <w:link w:val="TitleChar"/>
    <w:uiPriority w:val="10"/>
    <w:qFormat/>
    <w:rsid w:val="00EA0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1A2"/>
    <w:pPr>
      <w:spacing w:before="160"/>
      <w:jc w:val="center"/>
    </w:pPr>
    <w:rPr>
      <w:i/>
      <w:iCs/>
      <w:color w:val="404040" w:themeColor="text1" w:themeTint="BF"/>
    </w:rPr>
  </w:style>
  <w:style w:type="character" w:customStyle="1" w:styleId="QuoteChar">
    <w:name w:val="Quote Char"/>
    <w:basedOn w:val="DefaultParagraphFont"/>
    <w:link w:val="Quote"/>
    <w:uiPriority w:val="29"/>
    <w:rsid w:val="00EA01A2"/>
    <w:rPr>
      <w:i/>
      <w:iCs/>
      <w:color w:val="404040" w:themeColor="text1" w:themeTint="BF"/>
    </w:rPr>
  </w:style>
  <w:style w:type="paragraph" w:styleId="ListParagraph">
    <w:name w:val="List Paragraph"/>
    <w:basedOn w:val="Normal"/>
    <w:uiPriority w:val="34"/>
    <w:qFormat/>
    <w:rsid w:val="00EA01A2"/>
    <w:pPr>
      <w:ind w:left="720"/>
      <w:contextualSpacing/>
    </w:pPr>
  </w:style>
  <w:style w:type="character" w:styleId="IntenseEmphasis">
    <w:name w:val="Intense Emphasis"/>
    <w:basedOn w:val="DefaultParagraphFont"/>
    <w:uiPriority w:val="21"/>
    <w:qFormat/>
    <w:rsid w:val="00EA01A2"/>
    <w:rPr>
      <w:i/>
      <w:iCs/>
      <w:color w:val="0F4761" w:themeColor="accent1" w:themeShade="BF"/>
    </w:rPr>
  </w:style>
  <w:style w:type="paragraph" w:styleId="IntenseQuote">
    <w:name w:val="Intense Quote"/>
    <w:basedOn w:val="Normal"/>
    <w:next w:val="Normal"/>
    <w:link w:val="IntenseQuoteChar"/>
    <w:uiPriority w:val="30"/>
    <w:qFormat/>
    <w:rsid w:val="00EA0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1A2"/>
    <w:rPr>
      <w:i/>
      <w:iCs/>
      <w:color w:val="0F4761" w:themeColor="accent1" w:themeShade="BF"/>
    </w:rPr>
  </w:style>
  <w:style w:type="character" w:styleId="IntenseReference">
    <w:name w:val="Intense Reference"/>
    <w:basedOn w:val="DefaultParagraphFont"/>
    <w:uiPriority w:val="32"/>
    <w:qFormat/>
    <w:rsid w:val="00EA01A2"/>
    <w:rPr>
      <w:b/>
      <w:bCs/>
      <w:smallCaps/>
      <w:color w:val="0F4761" w:themeColor="accent1" w:themeShade="BF"/>
      <w:spacing w:val="5"/>
    </w:rPr>
  </w:style>
  <w:style w:type="paragraph" w:styleId="NormalWeb">
    <w:name w:val="Normal (Web)"/>
    <w:basedOn w:val="Normal"/>
    <w:uiPriority w:val="99"/>
    <w:semiHidden/>
    <w:unhideWhenUsed/>
    <w:rsid w:val="00C606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2</cp:revision>
  <cp:lastPrinted>2026-01-09T16:13:00Z</cp:lastPrinted>
  <dcterms:created xsi:type="dcterms:W3CDTF">2026-01-08T18:35:00Z</dcterms:created>
  <dcterms:modified xsi:type="dcterms:W3CDTF">2026-01-09T16:13:00Z</dcterms:modified>
</cp:coreProperties>
</file>