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2472" w14:textId="3923E934" w:rsidR="003B645B" w:rsidRDefault="00953045" w:rsidP="0079294D">
      <w:pPr>
        <w:pStyle w:val="NoSpacing"/>
        <w:jc w:val="center"/>
        <w:rPr>
          <w:rFonts w:ascii="Engravers MT" w:hAnsi="Engravers MT"/>
          <w:b/>
          <w:bCs/>
          <w:color w:val="56633C" w:themeColor="accent3" w:themeShade="80"/>
          <w:sz w:val="36"/>
          <w:szCs w:val="36"/>
          <w:u w:val="single"/>
        </w:rPr>
      </w:pPr>
      <w:r w:rsidRPr="00EC5F8F">
        <w:rPr>
          <w:rFonts w:ascii="Engravers MT" w:hAnsi="Engravers MT"/>
          <w:b/>
          <w:bCs/>
          <w:color w:val="56633C" w:themeColor="accent3" w:themeShade="80"/>
          <w:sz w:val="36"/>
          <w:szCs w:val="36"/>
          <w:u w:val="single"/>
        </w:rPr>
        <w:t>Newell Municipal Golf Course</w:t>
      </w:r>
    </w:p>
    <w:p w14:paraId="78552D27" w14:textId="1CF96DD4" w:rsidR="00953045" w:rsidRPr="00FB3390" w:rsidRDefault="0079294D" w:rsidP="00FB3390">
      <w:pPr>
        <w:pStyle w:val="NoSpacing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8CF8471" wp14:editId="5C748F44">
            <wp:simplePos x="0" y="0"/>
            <wp:positionH relativeFrom="margin">
              <wp:posOffset>-32385</wp:posOffset>
            </wp:positionH>
            <wp:positionV relativeFrom="paragraph">
              <wp:posOffset>104775</wp:posOffset>
            </wp:positionV>
            <wp:extent cx="1028700" cy="12096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045" w:rsidRPr="00FB3390">
        <w:rPr>
          <w:rFonts w:ascii="Segoe UI" w:hAnsi="Segoe UI" w:cs="Segoe UI"/>
          <w:b/>
          <w:bCs/>
        </w:rPr>
        <w:t>220 LeRoy Poulson Rd, Newell, IA 50568</w:t>
      </w:r>
    </w:p>
    <w:p w14:paraId="734A10DA" w14:textId="27F710D2" w:rsidR="00953045" w:rsidRPr="00FB3390" w:rsidRDefault="0079294D" w:rsidP="00FB3390">
      <w:pPr>
        <w:pStyle w:val="NoSpacing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4EC056E" wp14:editId="7E401CCC">
            <wp:simplePos x="0" y="0"/>
            <wp:positionH relativeFrom="margin">
              <wp:posOffset>4507230</wp:posOffset>
            </wp:positionH>
            <wp:positionV relativeFrom="paragraph">
              <wp:posOffset>177165</wp:posOffset>
            </wp:positionV>
            <wp:extent cx="1409700" cy="1409700"/>
            <wp:effectExtent l="0" t="0" r="0" b="0"/>
            <wp:wrapNone/>
            <wp:docPr id="4" name="Picture 4" descr="A golf course with tre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olf course with trees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045" w:rsidRPr="00FB3390">
        <w:rPr>
          <w:rFonts w:ascii="Segoe UI" w:hAnsi="Segoe UI" w:cs="Segoe UI"/>
          <w:b/>
          <w:bCs/>
        </w:rPr>
        <w:t>Phone: 712.272.4424</w:t>
      </w:r>
    </w:p>
    <w:p w14:paraId="517EC67F" w14:textId="6F859101" w:rsidR="00953045" w:rsidRDefault="007F7ABF" w:rsidP="00FB3390">
      <w:pPr>
        <w:pStyle w:val="NoSpacing"/>
        <w:jc w:val="center"/>
        <w:rPr>
          <w:rFonts w:ascii="Segoe UI" w:hAnsi="Segoe UI" w:cs="Segoe UI"/>
        </w:rPr>
      </w:pPr>
      <w:hyperlink r:id="rId9" w:history="1">
        <w:r w:rsidR="00953045" w:rsidRPr="00FB3390">
          <w:rPr>
            <w:rStyle w:val="Hyperlink"/>
            <w:rFonts w:ascii="Segoe UI" w:hAnsi="Segoe UI" w:cs="Segoe UI"/>
          </w:rPr>
          <w:t>Golfcoursemgr@newelliowa.com</w:t>
        </w:r>
      </w:hyperlink>
    </w:p>
    <w:p w14:paraId="0C35B616" w14:textId="78A1E810" w:rsidR="008778D7" w:rsidRPr="00FB3390" w:rsidRDefault="008778D7" w:rsidP="00FB3390">
      <w:pPr>
        <w:pStyle w:val="NoSpacing"/>
        <w:jc w:val="center"/>
        <w:rPr>
          <w:rFonts w:ascii="Segoe UI" w:hAnsi="Segoe UI" w:cs="Segoe UI"/>
        </w:rPr>
      </w:pPr>
    </w:p>
    <w:p w14:paraId="3A08AAE5" w14:textId="5435465F" w:rsidR="00953045" w:rsidRDefault="00953045" w:rsidP="00953045">
      <w:pPr>
        <w:pStyle w:val="NoSpacing"/>
      </w:pPr>
    </w:p>
    <w:p w14:paraId="2E760155" w14:textId="70321508" w:rsidR="0079294D" w:rsidRDefault="0079294D" w:rsidP="00953045">
      <w:pPr>
        <w:pStyle w:val="NoSpacing"/>
        <w:rPr>
          <w:rFonts w:ascii="Segoe UI" w:hAnsi="Segoe UI" w:cs="Segoe UI"/>
          <w:b/>
          <w:bCs/>
        </w:rPr>
      </w:pPr>
    </w:p>
    <w:p w14:paraId="34DDBE33" w14:textId="2CB289E9" w:rsidR="00FB3390" w:rsidRPr="0079294D" w:rsidRDefault="00FB3390" w:rsidP="00953045">
      <w:pPr>
        <w:pStyle w:val="NoSpacing"/>
        <w:rPr>
          <w:rFonts w:ascii="Segoe UI" w:hAnsi="Segoe UI" w:cs="Segoe UI"/>
          <w:sz w:val="22"/>
          <w:szCs w:val="22"/>
        </w:rPr>
      </w:pPr>
      <w:r w:rsidRPr="0079294D">
        <w:rPr>
          <w:rFonts w:ascii="Segoe UI" w:hAnsi="Segoe UI" w:cs="Segoe UI"/>
          <w:b/>
          <w:bCs/>
          <w:sz w:val="22"/>
          <w:szCs w:val="22"/>
        </w:rPr>
        <w:t>Green Fees</w:t>
      </w:r>
      <w:r w:rsidRPr="0079294D">
        <w:rPr>
          <w:rFonts w:ascii="Segoe UI" w:hAnsi="Segoe UI" w:cs="Segoe UI"/>
          <w:sz w:val="22"/>
          <w:szCs w:val="22"/>
        </w:rPr>
        <w:t>: $</w:t>
      </w:r>
      <w:r w:rsidR="00D158F4" w:rsidRPr="0079294D">
        <w:rPr>
          <w:rFonts w:ascii="Segoe UI" w:hAnsi="Segoe UI" w:cs="Segoe UI"/>
          <w:sz w:val="22"/>
          <w:szCs w:val="22"/>
        </w:rPr>
        <w:t>20</w:t>
      </w:r>
      <w:r w:rsidRPr="0079294D">
        <w:rPr>
          <w:rFonts w:ascii="Segoe UI" w:hAnsi="Segoe UI" w:cs="Segoe UI"/>
          <w:sz w:val="22"/>
          <w:szCs w:val="22"/>
        </w:rPr>
        <w:t xml:space="preserve"> Weekday or $2</w:t>
      </w:r>
      <w:r w:rsidR="00D158F4" w:rsidRPr="0079294D">
        <w:rPr>
          <w:rFonts w:ascii="Segoe UI" w:hAnsi="Segoe UI" w:cs="Segoe UI"/>
          <w:sz w:val="22"/>
          <w:szCs w:val="22"/>
        </w:rPr>
        <w:t>5</w:t>
      </w:r>
      <w:r w:rsidRPr="0079294D">
        <w:rPr>
          <w:rFonts w:ascii="Segoe UI" w:hAnsi="Segoe UI" w:cs="Segoe UI"/>
          <w:sz w:val="22"/>
          <w:szCs w:val="22"/>
        </w:rPr>
        <w:t xml:space="preserve"> Weekend/Holiday</w:t>
      </w:r>
    </w:p>
    <w:p w14:paraId="5EAF515A" w14:textId="4836D4A1" w:rsidR="008778D7" w:rsidRPr="0079294D" w:rsidRDefault="008778D7" w:rsidP="00953045">
      <w:pPr>
        <w:pStyle w:val="NoSpacing"/>
        <w:rPr>
          <w:rFonts w:ascii="Segoe UI" w:hAnsi="Segoe UI" w:cs="Segoe UI"/>
          <w:b/>
          <w:bCs/>
          <w:sz w:val="22"/>
          <w:szCs w:val="22"/>
        </w:rPr>
      </w:pPr>
      <w:r w:rsidRPr="0079294D">
        <w:rPr>
          <w:rFonts w:ascii="Segoe UI" w:hAnsi="Segoe UI" w:cs="Segoe UI"/>
          <w:b/>
          <w:bCs/>
          <w:sz w:val="22"/>
          <w:szCs w:val="22"/>
        </w:rPr>
        <w:t xml:space="preserve">Driving Range: </w:t>
      </w:r>
      <w:r w:rsidRPr="0079294D">
        <w:rPr>
          <w:rFonts w:ascii="Segoe UI" w:hAnsi="Segoe UI" w:cs="Segoe UI"/>
          <w:sz w:val="22"/>
          <w:szCs w:val="22"/>
        </w:rPr>
        <w:t>$3.00/Bucket</w:t>
      </w:r>
    </w:p>
    <w:p w14:paraId="7726B510" w14:textId="3AAD6A8A" w:rsidR="00FB3390" w:rsidRPr="0079294D" w:rsidRDefault="00FB3390" w:rsidP="00953045">
      <w:pPr>
        <w:pStyle w:val="NoSpacing"/>
        <w:rPr>
          <w:rFonts w:ascii="Segoe UI" w:hAnsi="Segoe UI" w:cs="Segoe UI"/>
          <w:sz w:val="22"/>
          <w:szCs w:val="22"/>
        </w:rPr>
      </w:pPr>
      <w:r w:rsidRPr="0079294D">
        <w:rPr>
          <w:rFonts w:ascii="Segoe UI" w:hAnsi="Segoe UI" w:cs="Segoe UI"/>
          <w:b/>
          <w:bCs/>
          <w:sz w:val="22"/>
          <w:szCs w:val="22"/>
        </w:rPr>
        <w:t>Punch Card</w:t>
      </w:r>
      <w:r w:rsidRPr="0079294D">
        <w:rPr>
          <w:rFonts w:ascii="Segoe UI" w:hAnsi="Segoe UI" w:cs="Segoe UI"/>
          <w:sz w:val="22"/>
          <w:szCs w:val="22"/>
        </w:rPr>
        <w:t xml:space="preserve">: 10 </w:t>
      </w:r>
      <w:r w:rsidR="007A27B9" w:rsidRPr="0079294D">
        <w:rPr>
          <w:rFonts w:ascii="Segoe UI" w:hAnsi="Segoe UI" w:cs="Segoe UI"/>
          <w:sz w:val="22"/>
          <w:szCs w:val="22"/>
        </w:rPr>
        <w:t>green fees</w:t>
      </w:r>
      <w:r w:rsidRPr="0079294D">
        <w:rPr>
          <w:rFonts w:ascii="Segoe UI" w:hAnsi="Segoe UI" w:cs="Segoe UI"/>
          <w:sz w:val="22"/>
          <w:szCs w:val="22"/>
        </w:rPr>
        <w:t xml:space="preserve"> for $1</w:t>
      </w:r>
      <w:r w:rsidR="00D158F4" w:rsidRPr="0079294D">
        <w:rPr>
          <w:rFonts w:ascii="Segoe UI" w:hAnsi="Segoe UI" w:cs="Segoe UI"/>
          <w:sz w:val="22"/>
          <w:szCs w:val="22"/>
        </w:rPr>
        <w:t>5</w:t>
      </w:r>
      <w:r w:rsidRPr="0079294D">
        <w:rPr>
          <w:rFonts w:ascii="Segoe UI" w:hAnsi="Segoe UI" w:cs="Segoe UI"/>
          <w:sz w:val="22"/>
          <w:szCs w:val="22"/>
        </w:rPr>
        <w:t>0</w:t>
      </w:r>
    </w:p>
    <w:p w14:paraId="44BECEC3" w14:textId="0F8CA58F" w:rsidR="00170DBA" w:rsidRPr="0079294D" w:rsidRDefault="00FB3390" w:rsidP="00953045">
      <w:pPr>
        <w:pStyle w:val="NoSpacing"/>
        <w:rPr>
          <w:rFonts w:ascii="Segoe UI" w:hAnsi="Segoe UI" w:cs="Segoe UI"/>
          <w:sz w:val="22"/>
          <w:szCs w:val="22"/>
        </w:rPr>
      </w:pPr>
      <w:r w:rsidRPr="0079294D">
        <w:rPr>
          <w:rFonts w:ascii="Segoe UI" w:hAnsi="Segoe UI" w:cs="Segoe UI"/>
          <w:b/>
          <w:bCs/>
          <w:sz w:val="22"/>
          <w:szCs w:val="22"/>
        </w:rPr>
        <w:t>Membership</w:t>
      </w:r>
      <w:r w:rsidRPr="0079294D">
        <w:rPr>
          <w:rFonts w:ascii="Segoe UI" w:hAnsi="Segoe UI" w:cs="Segoe UI"/>
          <w:sz w:val="22"/>
          <w:szCs w:val="22"/>
        </w:rPr>
        <w:t>: $4</w:t>
      </w:r>
      <w:r w:rsidR="00D158F4" w:rsidRPr="0079294D">
        <w:rPr>
          <w:rFonts w:ascii="Segoe UI" w:hAnsi="Segoe UI" w:cs="Segoe UI"/>
          <w:sz w:val="22"/>
          <w:szCs w:val="22"/>
        </w:rPr>
        <w:t>7</w:t>
      </w:r>
      <w:r w:rsidRPr="0079294D">
        <w:rPr>
          <w:rFonts w:ascii="Segoe UI" w:hAnsi="Segoe UI" w:cs="Segoe UI"/>
          <w:sz w:val="22"/>
          <w:szCs w:val="22"/>
        </w:rPr>
        <w:t xml:space="preserve">0 Family </w:t>
      </w:r>
      <w:r w:rsidRPr="0079294D">
        <w:rPr>
          <w:rFonts w:ascii="Segoe UI" w:hAnsi="Segoe UI" w:cs="Segoe UI"/>
          <w:b/>
          <w:bCs/>
          <w:color w:val="56633C" w:themeColor="accent3" w:themeShade="80"/>
          <w:sz w:val="22"/>
          <w:szCs w:val="22"/>
        </w:rPr>
        <w:t>($4</w:t>
      </w:r>
      <w:r w:rsidR="00D158F4" w:rsidRPr="0079294D">
        <w:rPr>
          <w:rFonts w:ascii="Segoe UI" w:hAnsi="Segoe UI" w:cs="Segoe UI"/>
          <w:b/>
          <w:bCs/>
          <w:color w:val="56633C" w:themeColor="accent3" w:themeShade="80"/>
          <w:sz w:val="22"/>
          <w:szCs w:val="22"/>
        </w:rPr>
        <w:t>4</w:t>
      </w:r>
      <w:r w:rsidRPr="0079294D">
        <w:rPr>
          <w:rFonts w:ascii="Segoe UI" w:hAnsi="Segoe UI" w:cs="Segoe UI"/>
          <w:b/>
          <w:bCs/>
          <w:color w:val="56633C" w:themeColor="accent3" w:themeShade="80"/>
          <w:sz w:val="22"/>
          <w:szCs w:val="22"/>
        </w:rPr>
        <w:t xml:space="preserve">5 </w:t>
      </w:r>
      <w:r w:rsidR="00CB4197" w:rsidRPr="0079294D">
        <w:rPr>
          <w:rFonts w:ascii="Segoe UI" w:hAnsi="Segoe UI" w:cs="Segoe UI"/>
          <w:b/>
          <w:bCs/>
          <w:color w:val="56633C" w:themeColor="accent3" w:themeShade="80"/>
          <w:sz w:val="22"/>
          <w:szCs w:val="22"/>
        </w:rPr>
        <w:t xml:space="preserve">Early Bird </w:t>
      </w:r>
      <w:r w:rsidR="000C649F" w:rsidRPr="0079294D">
        <w:rPr>
          <w:rFonts w:ascii="Segoe UI" w:hAnsi="Segoe UI" w:cs="Segoe UI"/>
          <w:b/>
          <w:bCs/>
          <w:color w:val="56633C" w:themeColor="accent3" w:themeShade="80"/>
          <w:sz w:val="22"/>
          <w:szCs w:val="22"/>
        </w:rPr>
        <w:t>before</w:t>
      </w:r>
      <w:r w:rsidR="00CB4197" w:rsidRPr="0079294D">
        <w:rPr>
          <w:rFonts w:ascii="Segoe UI" w:hAnsi="Segoe UI" w:cs="Segoe UI"/>
          <w:b/>
          <w:bCs/>
          <w:color w:val="56633C" w:themeColor="accent3" w:themeShade="80"/>
          <w:sz w:val="22"/>
          <w:szCs w:val="22"/>
        </w:rPr>
        <w:t xml:space="preserve"> May 1</w:t>
      </w:r>
      <w:r w:rsidRPr="0079294D">
        <w:rPr>
          <w:rFonts w:ascii="Segoe UI" w:hAnsi="Segoe UI" w:cs="Segoe UI"/>
          <w:sz w:val="22"/>
          <w:szCs w:val="22"/>
        </w:rPr>
        <w:t>) $3</w:t>
      </w:r>
      <w:r w:rsidR="00D158F4" w:rsidRPr="0079294D">
        <w:rPr>
          <w:rFonts w:ascii="Segoe UI" w:hAnsi="Segoe UI" w:cs="Segoe UI"/>
          <w:sz w:val="22"/>
          <w:szCs w:val="22"/>
        </w:rPr>
        <w:t>5</w:t>
      </w:r>
      <w:r w:rsidRPr="0079294D">
        <w:rPr>
          <w:rFonts w:ascii="Segoe UI" w:hAnsi="Segoe UI" w:cs="Segoe UI"/>
          <w:sz w:val="22"/>
          <w:szCs w:val="22"/>
        </w:rPr>
        <w:t>0 Single (</w:t>
      </w:r>
      <w:r w:rsidRPr="0079294D">
        <w:rPr>
          <w:rFonts w:ascii="Segoe UI" w:hAnsi="Segoe UI" w:cs="Segoe UI"/>
          <w:b/>
          <w:bCs/>
          <w:color w:val="56633C" w:themeColor="accent3" w:themeShade="80"/>
          <w:sz w:val="22"/>
          <w:szCs w:val="22"/>
        </w:rPr>
        <w:t>$3</w:t>
      </w:r>
      <w:r w:rsidR="00D158F4" w:rsidRPr="0079294D">
        <w:rPr>
          <w:rFonts w:ascii="Segoe UI" w:hAnsi="Segoe UI" w:cs="Segoe UI"/>
          <w:b/>
          <w:bCs/>
          <w:color w:val="56633C" w:themeColor="accent3" w:themeShade="80"/>
          <w:sz w:val="22"/>
          <w:szCs w:val="22"/>
        </w:rPr>
        <w:t>2</w:t>
      </w:r>
      <w:r w:rsidRPr="0079294D">
        <w:rPr>
          <w:rFonts w:ascii="Segoe UI" w:hAnsi="Segoe UI" w:cs="Segoe UI"/>
          <w:b/>
          <w:bCs/>
          <w:color w:val="56633C" w:themeColor="accent3" w:themeShade="80"/>
          <w:sz w:val="22"/>
          <w:szCs w:val="22"/>
        </w:rPr>
        <w:t>5 Early Bird</w:t>
      </w:r>
      <w:r w:rsidRPr="0079294D">
        <w:rPr>
          <w:rFonts w:ascii="Segoe UI" w:hAnsi="Segoe UI" w:cs="Segoe UI"/>
          <w:sz w:val="22"/>
          <w:szCs w:val="22"/>
        </w:rPr>
        <w:t>) $95 Youth/College</w:t>
      </w:r>
    </w:p>
    <w:p w14:paraId="1FD0857B" w14:textId="06CC6A7E" w:rsidR="00FB3390" w:rsidRPr="0079294D" w:rsidRDefault="00170DBA" w:rsidP="00953045">
      <w:pPr>
        <w:pStyle w:val="NoSpacing"/>
        <w:rPr>
          <w:rFonts w:ascii="Segoe UI" w:hAnsi="Segoe UI" w:cs="Segoe UI"/>
          <w:b/>
          <w:bCs/>
          <w:sz w:val="22"/>
          <w:szCs w:val="22"/>
        </w:rPr>
      </w:pPr>
      <w:r w:rsidRPr="0079294D">
        <w:rPr>
          <w:rFonts w:ascii="Segoe UI" w:hAnsi="Segoe UI" w:cs="Segoe UI"/>
          <w:sz w:val="22"/>
          <w:szCs w:val="22"/>
        </w:rPr>
        <w:tab/>
        <w:t>***</w:t>
      </w:r>
      <w:r w:rsidRPr="0079294D">
        <w:rPr>
          <w:rFonts w:ascii="Segoe UI" w:hAnsi="Segoe UI" w:cs="Segoe UI"/>
          <w:b/>
          <w:bCs/>
          <w:sz w:val="22"/>
          <w:szCs w:val="22"/>
        </w:rPr>
        <w:t>*Includes IOWA Golf Reciprocal</w:t>
      </w:r>
    </w:p>
    <w:p w14:paraId="6DC0BD3E" w14:textId="24E5A0FE" w:rsidR="001A5CE8" w:rsidRPr="0079294D" w:rsidRDefault="001A5CE8" w:rsidP="00C46B9D">
      <w:pPr>
        <w:pStyle w:val="NoSpacing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79294D">
        <w:rPr>
          <w:rFonts w:ascii="Segoe UI" w:hAnsi="Segoe UI" w:cs="Segoe UI"/>
          <w:sz w:val="22"/>
          <w:szCs w:val="22"/>
        </w:rPr>
        <w:t>If Fonda member, pay $140/family &amp; $100/single For Newell Membership</w:t>
      </w:r>
    </w:p>
    <w:p w14:paraId="1E94CEDF" w14:textId="46534A77" w:rsidR="00C46B9D" w:rsidRPr="0079294D" w:rsidRDefault="00C46B9D" w:rsidP="00C46B9D">
      <w:pPr>
        <w:pStyle w:val="NoSpacing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79294D">
        <w:rPr>
          <w:rFonts w:ascii="Segoe UI" w:hAnsi="Segoe UI" w:cs="Segoe UI"/>
          <w:sz w:val="22"/>
          <w:szCs w:val="22"/>
        </w:rPr>
        <w:t>Does</w:t>
      </w:r>
      <w:r w:rsidRPr="0079294D">
        <w:rPr>
          <w:rFonts w:ascii="Segoe UI" w:hAnsi="Segoe UI" w:cs="Segoe UI"/>
          <w:b/>
          <w:bCs/>
          <w:sz w:val="22"/>
          <w:szCs w:val="22"/>
        </w:rPr>
        <w:t xml:space="preserve"> NOT</w:t>
      </w:r>
      <w:r w:rsidRPr="0079294D">
        <w:rPr>
          <w:rFonts w:ascii="Segoe UI" w:hAnsi="Segoe UI" w:cs="Segoe UI"/>
          <w:sz w:val="22"/>
          <w:szCs w:val="22"/>
        </w:rPr>
        <w:t xml:space="preserve"> include Reciprocal program</w:t>
      </w:r>
    </w:p>
    <w:p w14:paraId="2FE2FE0C" w14:textId="1B99EB31" w:rsidR="00FB3390" w:rsidRPr="0079294D" w:rsidRDefault="00FB3390" w:rsidP="00953045">
      <w:pPr>
        <w:pStyle w:val="NoSpacing"/>
        <w:rPr>
          <w:rFonts w:ascii="Segoe UI" w:hAnsi="Segoe UI" w:cs="Segoe UI"/>
          <w:sz w:val="22"/>
          <w:szCs w:val="22"/>
        </w:rPr>
      </w:pPr>
      <w:r w:rsidRPr="0079294D">
        <w:rPr>
          <w:rFonts w:ascii="Segoe UI" w:hAnsi="Segoe UI" w:cs="Segoe UI"/>
          <w:b/>
          <w:bCs/>
          <w:sz w:val="22"/>
          <w:szCs w:val="22"/>
        </w:rPr>
        <w:t>Cart Rental</w:t>
      </w:r>
      <w:r w:rsidRPr="0079294D">
        <w:rPr>
          <w:rFonts w:ascii="Segoe UI" w:hAnsi="Segoe UI" w:cs="Segoe UI"/>
          <w:sz w:val="22"/>
          <w:szCs w:val="22"/>
        </w:rPr>
        <w:t>: $1</w:t>
      </w:r>
      <w:r w:rsidR="00D158F4" w:rsidRPr="0079294D">
        <w:rPr>
          <w:rFonts w:ascii="Segoe UI" w:hAnsi="Segoe UI" w:cs="Segoe UI"/>
          <w:sz w:val="22"/>
          <w:szCs w:val="22"/>
        </w:rPr>
        <w:t>2</w:t>
      </w:r>
      <w:r w:rsidRPr="0079294D">
        <w:rPr>
          <w:rFonts w:ascii="Segoe UI" w:hAnsi="Segoe UI" w:cs="Segoe UI"/>
          <w:sz w:val="22"/>
          <w:szCs w:val="22"/>
        </w:rPr>
        <w:t>/9 holes $2</w:t>
      </w:r>
      <w:r w:rsidR="00D158F4" w:rsidRPr="0079294D">
        <w:rPr>
          <w:rFonts w:ascii="Segoe UI" w:hAnsi="Segoe UI" w:cs="Segoe UI"/>
          <w:sz w:val="22"/>
          <w:szCs w:val="22"/>
        </w:rPr>
        <w:t>2</w:t>
      </w:r>
      <w:r w:rsidRPr="0079294D">
        <w:rPr>
          <w:rFonts w:ascii="Segoe UI" w:hAnsi="Segoe UI" w:cs="Segoe UI"/>
          <w:sz w:val="22"/>
          <w:szCs w:val="22"/>
        </w:rPr>
        <w:t xml:space="preserve">/18 holes $30/all day </w:t>
      </w:r>
    </w:p>
    <w:p w14:paraId="7AED484E" w14:textId="27404C6F" w:rsidR="0090588D" w:rsidRPr="0079294D" w:rsidRDefault="0090588D" w:rsidP="00953045">
      <w:pPr>
        <w:pStyle w:val="NoSpacing"/>
        <w:rPr>
          <w:rFonts w:ascii="Segoe UI" w:hAnsi="Segoe UI" w:cs="Segoe UI"/>
          <w:sz w:val="22"/>
          <w:szCs w:val="22"/>
        </w:rPr>
      </w:pPr>
      <w:r w:rsidRPr="0079294D">
        <w:rPr>
          <w:rFonts w:ascii="Segoe UI" w:hAnsi="Segoe UI" w:cs="Segoe UI"/>
          <w:b/>
          <w:bCs/>
          <w:sz w:val="22"/>
          <w:szCs w:val="22"/>
        </w:rPr>
        <w:t>Cart Shed Rental</w:t>
      </w:r>
      <w:r w:rsidRPr="0079294D">
        <w:rPr>
          <w:rFonts w:ascii="Segoe UI" w:hAnsi="Segoe UI" w:cs="Segoe UI"/>
          <w:sz w:val="22"/>
          <w:szCs w:val="22"/>
        </w:rPr>
        <w:t>: $1</w:t>
      </w:r>
      <w:r w:rsidR="00D158F4" w:rsidRPr="0079294D">
        <w:rPr>
          <w:rFonts w:ascii="Segoe UI" w:hAnsi="Segoe UI" w:cs="Segoe UI"/>
          <w:sz w:val="22"/>
          <w:szCs w:val="22"/>
        </w:rPr>
        <w:t>50</w:t>
      </w:r>
      <w:r w:rsidRPr="0079294D">
        <w:rPr>
          <w:rFonts w:ascii="Segoe UI" w:hAnsi="Segoe UI" w:cs="Segoe UI"/>
          <w:sz w:val="22"/>
          <w:szCs w:val="22"/>
        </w:rPr>
        <w:t>/Gas $1</w:t>
      </w:r>
      <w:r w:rsidR="00D158F4" w:rsidRPr="0079294D">
        <w:rPr>
          <w:rFonts w:ascii="Segoe UI" w:hAnsi="Segoe UI" w:cs="Segoe UI"/>
          <w:sz w:val="22"/>
          <w:szCs w:val="22"/>
        </w:rPr>
        <w:t>7</w:t>
      </w:r>
      <w:r w:rsidRPr="0079294D">
        <w:rPr>
          <w:rFonts w:ascii="Segoe UI" w:hAnsi="Segoe UI" w:cs="Segoe UI"/>
          <w:sz w:val="22"/>
          <w:szCs w:val="22"/>
        </w:rPr>
        <w:t>5/Electric</w:t>
      </w:r>
    </w:p>
    <w:p w14:paraId="27ABEC91" w14:textId="6B0AD151" w:rsidR="00FD334E" w:rsidRDefault="00953045" w:rsidP="00FD334E">
      <w:pPr>
        <w:pStyle w:val="NoSpacing"/>
        <w:jc w:val="center"/>
        <w:rPr>
          <w:rFonts w:ascii="Segoe UI" w:hAnsi="Segoe UI" w:cs="Segoe UI"/>
        </w:rPr>
      </w:pPr>
      <w:r w:rsidRPr="00FD334E">
        <w:rPr>
          <w:rFonts w:ascii="Segoe UI" w:hAnsi="Segoe UI" w:cs="Segoe UI"/>
          <w:b/>
          <w:bCs/>
          <w:color w:val="65533C" w:themeColor="accent4" w:themeShade="80"/>
          <w:sz w:val="32"/>
          <w:szCs w:val="32"/>
          <w:u w:val="single"/>
        </w:rPr>
        <w:t>202</w:t>
      </w:r>
      <w:r w:rsidR="00D158F4">
        <w:rPr>
          <w:rFonts w:ascii="Segoe UI" w:hAnsi="Segoe UI" w:cs="Segoe UI"/>
          <w:b/>
          <w:bCs/>
          <w:color w:val="65533C" w:themeColor="accent4" w:themeShade="80"/>
          <w:sz w:val="32"/>
          <w:szCs w:val="32"/>
          <w:u w:val="single"/>
        </w:rPr>
        <w:t>2</w:t>
      </w:r>
      <w:r w:rsidRPr="00FD334E">
        <w:rPr>
          <w:rFonts w:ascii="Segoe UI" w:hAnsi="Segoe UI" w:cs="Segoe UI"/>
          <w:b/>
          <w:bCs/>
          <w:color w:val="65533C" w:themeColor="accent4" w:themeShade="80"/>
          <w:sz w:val="32"/>
          <w:szCs w:val="32"/>
          <w:u w:val="single"/>
        </w:rPr>
        <w:t xml:space="preserve"> Public Tournaments</w:t>
      </w:r>
      <w:r w:rsidRPr="00FD334E">
        <w:rPr>
          <w:rFonts w:ascii="Segoe UI" w:hAnsi="Segoe UI" w:cs="Segoe UI"/>
          <w:color w:val="65533C" w:themeColor="accent4" w:themeShade="80"/>
        </w:rPr>
        <w:t xml:space="preserve"> </w:t>
      </w:r>
    </w:p>
    <w:p w14:paraId="46698E85" w14:textId="0F0F2982" w:rsidR="00953045" w:rsidRPr="00FD334E" w:rsidRDefault="00B37E2D" w:rsidP="00FD334E">
      <w:pPr>
        <w:pStyle w:val="NoSpacing"/>
        <w:jc w:val="center"/>
        <w:rPr>
          <w:rFonts w:ascii="Segoe UI" w:hAnsi="Segoe UI" w:cs="Segoe UI"/>
        </w:rPr>
      </w:pPr>
      <w:r w:rsidRPr="00FD334E">
        <w:rPr>
          <w:rFonts w:ascii="Segoe UI" w:hAnsi="Segoe UI" w:cs="Segoe UI"/>
        </w:rPr>
        <w:t xml:space="preserve"> Payment (cash or check) due at registration</w:t>
      </w:r>
      <w:r w:rsidR="00FD334E">
        <w:rPr>
          <w:rFonts w:ascii="Segoe UI" w:hAnsi="Segoe UI" w:cs="Segoe UI"/>
        </w:rPr>
        <w:t xml:space="preserve"> in advance</w:t>
      </w:r>
      <w:r w:rsidRPr="00FD334E">
        <w:rPr>
          <w:rFonts w:ascii="Segoe UI" w:hAnsi="Segoe UI" w:cs="Segoe UI"/>
        </w:rPr>
        <w:t xml:space="preserve"> for all tournaments.</w:t>
      </w:r>
    </w:p>
    <w:p w14:paraId="28B137B3" w14:textId="4BC9F8C7" w:rsidR="00953045" w:rsidRPr="00FD334E" w:rsidRDefault="00953045" w:rsidP="00953045">
      <w:pPr>
        <w:pStyle w:val="NoSpacing"/>
        <w:rPr>
          <w:rFonts w:ascii="Segoe UI" w:hAnsi="Segoe UI" w:cs="Segoe UI"/>
        </w:rPr>
      </w:pPr>
    </w:p>
    <w:tbl>
      <w:tblPr>
        <w:tblStyle w:val="TableGrid"/>
        <w:tblW w:w="9795" w:type="dxa"/>
        <w:tblLook w:val="04A0" w:firstRow="1" w:lastRow="0" w:firstColumn="1" w:lastColumn="0" w:noHBand="0" w:noVBand="1"/>
      </w:tblPr>
      <w:tblGrid>
        <w:gridCol w:w="3065"/>
        <w:gridCol w:w="6730"/>
      </w:tblGrid>
      <w:tr w:rsidR="00882C83" w:rsidRPr="00882C83" w14:paraId="12B1390D" w14:textId="77777777" w:rsidTr="00170DBA">
        <w:trPr>
          <w:trHeight w:val="521"/>
        </w:trPr>
        <w:tc>
          <w:tcPr>
            <w:tcW w:w="3065" w:type="dxa"/>
          </w:tcPr>
          <w:p w14:paraId="0563F00E" w14:textId="510E64F6" w:rsidR="00882C83" w:rsidRPr="00882C83" w:rsidRDefault="00882C83" w:rsidP="00A37C8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 xml:space="preserve">May </w:t>
            </w:r>
            <w:r w:rsidR="00D158F4">
              <w:rPr>
                <w:rFonts w:ascii="Segoe UI" w:hAnsi="Segoe UI" w:cs="Segoe UI"/>
                <w:sz w:val="28"/>
                <w:szCs w:val="28"/>
              </w:rPr>
              <w:t>29</w:t>
            </w:r>
            <w:r w:rsidRPr="00882C83">
              <w:rPr>
                <w:rFonts w:ascii="Segoe UI" w:hAnsi="Segoe UI" w:cs="Segoe UI"/>
                <w:sz w:val="28"/>
                <w:szCs w:val="28"/>
              </w:rPr>
              <w:t xml:space="preserve"> (Sunday)</w:t>
            </w:r>
          </w:p>
        </w:tc>
        <w:tc>
          <w:tcPr>
            <w:tcW w:w="6730" w:type="dxa"/>
          </w:tcPr>
          <w:p w14:paraId="65FD0148" w14:textId="6FC102B9" w:rsidR="00882C83" w:rsidRPr="00882C83" w:rsidRDefault="00882C83" w:rsidP="00A37C8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 xml:space="preserve">Memorial Day 4-Person 8” Cup Best Shot </w:t>
            </w:r>
            <w:r w:rsidR="00D158F4">
              <w:rPr>
                <w:rFonts w:ascii="Segoe UI" w:hAnsi="Segoe UI" w:cs="Segoe UI"/>
                <w:sz w:val="28"/>
                <w:szCs w:val="28"/>
              </w:rPr>
              <w:t>18</w:t>
            </w:r>
            <w:r w:rsidRPr="00882C83">
              <w:rPr>
                <w:rFonts w:ascii="Segoe UI" w:hAnsi="Segoe UI" w:cs="Segoe UI"/>
                <w:sz w:val="28"/>
                <w:szCs w:val="28"/>
              </w:rPr>
              <w:t xml:space="preserve"> Holes (9 am shotgun)</w:t>
            </w:r>
          </w:p>
        </w:tc>
      </w:tr>
      <w:tr w:rsidR="00882C83" w:rsidRPr="00882C83" w14:paraId="6FA7FC09" w14:textId="77777777" w:rsidTr="00170DBA">
        <w:trPr>
          <w:trHeight w:val="352"/>
        </w:trPr>
        <w:tc>
          <w:tcPr>
            <w:tcW w:w="3065" w:type="dxa"/>
          </w:tcPr>
          <w:p w14:paraId="33E66730" w14:textId="580531DB" w:rsidR="00882C83" w:rsidRPr="00882C83" w:rsidRDefault="00882C83" w:rsidP="00A37C8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 xml:space="preserve">June </w:t>
            </w:r>
            <w:r w:rsidR="00D158F4">
              <w:rPr>
                <w:rFonts w:ascii="Segoe UI" w:hAnsi="Segoe UI" w:cs="Segoe UI"/>
                <w:sz w:val="28"/>
                <w:szCs w:val="28"/>
              </w:rPr>
              <w:t>4</w:t>
            </w:r>
            <w:r w:rsidRPr="00882C83">
              <w:rPr>
                <w:rFonts w:ascii="Segoe UI" w:hAnsi="Segoe UI" w:cs="Segoe UI"/>
                <w:sz w:val="28"/>
                <w:szCs w:val="28"/>
              </w:rPr>
              <w:t xml:space="preserve"> (</w:t>
            </w:r>
            <w:r w:rsidR="00D158F4">
              <w:rPr>
                <w:rFonts w:ascii="Segoe UI" w:hAnsi="Segoe UI" w:cs="Segoe UI"/>
                <w:sz w:val="28"/>
                <w:szCs w:val="28"/>
              </w:rPr>
              <w:t>Saturday</w:t>
            </w:r>
            <w:r w:rsidRPr="00882C83">
              <w:rPr>
                <w:rFonts w:ascii="Segoe UI" w:hAnsi="Segoe UI" w:cs="Segoe UI"/>
                <w:sz w:val="28"/>
                <w:szCs w:val="28"/>
              </w:rPr>
              <w:t>)</w:t>
            </w:r>
          </w:p>
        </w:tc>
        <w:tc>
          <w:tcPr>
            <w:tcW w:w="6730" w:type="dxa"/>
          </w:tcPr>
          <w:p w14:paraId="29117082" w14:textId="77777777" w:rsidR="00882C83" w:rsidRPr="00882C83" w:rsidRDefault="00882C83" w:rsidP="00A37C8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>Open Couples 2-ball 18 holes (9 am shotgun)</w:t>
            </w:r>
          </w:p>
        </w:tc>
      </w:tr>
      <w:tr w:rsidR="00882C83" w:rsidRPr="00882C83" w14:paraId="4E8CE32D" w14:textId="77777777" w:rsidTr="00170DBA">
        <w:trPr>
          <w:trHeight w:val="346"/>
        </w:trPr>
        <w:tc>
          <w:tcPr>
            <w:tcW w:w="3065" w:type="dxa"/>
          </w:tcPr>
          <w:p w14:paraId="1A7CE360" w14:textId="14A9ADDF" w:rsidR="00882C83" w:rsidRPr="00882C83" w:rsidRDefault="00882C83" w:rsidP="00A37C8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 xml:space="preserve">June </w:t>
            </w:r>
            <w:r w:rsidR="005C4276">
              <w:rPr>
                <w:rFonts w:ascii="Segoe UI" w:hAnsi="Segoe UI" w:cs="Segoe UI"/>
                <w:sz w:val="28"/>
                <w:szCs w:val="28"/>
              </w:rPr>
              <w:t>17</w:t>
            </w:r>
            <w:r w:rsidRPr="00882C83">
              <w:rPr>
                <w:rFonts w:ascii="Segoe UI" w:hAnsi="Segoe UI" w:cs="Segoe UI"/>
                <w:sz w:val="28"/>
                <w:szCs w:val="28"/>
              </w:rPr>
              <w:t xml:space="preserve"> (</w:t>
            </w:r>
            <w:r w:rsidR="0095276C">
              <w:rPr>
                <w:rFonts w:ascii="Segoe UI" w:hAnsi="Segoe UI" w:cs="Segoe UI"/>
                <w:sz w:val="28"/>
                <w:szCs w:val="28"/>
              </w:rPr>
              <w:t>Fri</w:t>
            </w:r>
            <w:r w:rsidRPr="00882C83">
              <w:rPr>
                <w:rFonts w:ascii="Segoe UI" w:hAnsi="Segoe UI" w:cs="Segoe UI"/>
                <w:sz w:val="28"/>
                <w:szCs w:val="28"/>
              </w:rPr>
              <w:t>day)</w:t>
            </w:r>
          </w:p>
        </w:tc>
        <w:tc>
          <w:tcPr>
            <w:tcW w:w="6730" w:type="dxa"/>
          </w:tcPr>
          <w:p w14:paraId="6BEA1721" w14:textId="77777777" w:rsidR="00CF1188" w:rsidRDefault="00882C83" w:rsidP="00A37C8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>Fire Department 4-person Best Shot 18 holes</w:t>
            </w:r>
          </w:p>
          <w:p w14:paraId="442BA853" w14:textId="76FD3BBF" w:rsidR="00882C83" w:rsidRPr="00882C83" w:rsidRDefault="00882C83" w:rsidP="00A37C8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>(9 am shotgun)</w:t>
            </w:r>
          </w:p>
        </w:tc>
      </w:tr>
      <w:tr w:rsidR="00CF1188" w:rsidRPr="00882C83" w14:paraId="73DD2DA3" w14:textId="77777777" w:rsidTr="00170DBA">
        <w:trPr>
          <w:trHeight w:val="346"/>
        </w:trPr>
        <w:tc>
          <w:tcPr>
            <w:tcW w:w="3065" w:type="dxa"/>
          </w:tcPr>
          <w:p w14:paraId="0DF4175B" w14:textId="379DDFE6" w:rsidR="00CF1188" w:rsidRPr="00882C83" w:rsidRDefault="00CF1188" w:rsidP="00CF11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 xml:space="preserve">July </w:t>
            </w:r>
            <w:r>
              <w:rPr>
                <w:rFonts w:ascii="Segoe UI" w:hAnsi="Segoe UI" w:cs="Segoe UI"/>
                <w:sz w:val="28"/>
                <w:szCs w:val="28"/>
              </w:rPr>
              <w:t>19</w:t>
            </w:r>
            <w:r w:rsidRPr="00882C83">
              <w:rPr>
                <w:rFonts w:ascii="Segoe UI" w:hAnsi="Segoe UI" w:cs="Segoe UI"/>
                <w:sz w:val="28"/>
                <w:szCs w:val="28"/>
              </w:rPr>
              <w:t xml:space="preserve"> (Tuesday)</w:t>
            </w:r>
          </w:p>
        </w:tc>
        <w:tc>
          <w:tcPr>
            <w:tcW w:w="6730" w:type="dxa"/>
          </w:tcPr>
          <w:p w14:paraId="6830C803" w14:textId="3E5691D9" w:rsidR="00CF1188" w:rsidRPr="00882C83" w:rsidRDefault="00CF1188" w:rsidP="00CF11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>Women’s 4-gal Best Ball 9 holes (5:30</w:t>
            </w:r>
            <w:r w:rsidR="00C15548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882C83">
              <w:rPr>
                <w:rFonts w:ascii="Segoe UI" w:hAnsi="Segoe UI" w:cs="Segoe UI"/>
                <w:sz w:val="28"/>
                <w:szCs w:val="28"/>
              </w:rPr>
              <w:t>p</w:t>
            </w:r>
            <w:r w:rsidR="00C15548">
              <w:rPr>
                <w:rFonts w:ascii="Segoe UI" w:hAnsi="Segoe UI" w:cs="Segoe UI"/>
                <w:sz w:val="28"/>
                <w:szCs w:val="28"/>
              </w:rPr>
              <w:t>m</w:t>
            </w:r>
            <w:r w:rsidRPr="00882C83">
              <w:rPr>
                <w:rFonts w:ascii="Segoe UI" w:hAnsi="Segoe UI" w:cs="Segoe UI"/>
                <w:sz w:val="28"/>
                <w:szCs w:val="28"/>
              </w:rPr>
              <w:t xml:space="preserve"> shotgun)</w:t>
            </w:r>
          </w:p>
        </w:tc>
      </w:tr>
      <w:tr w:rsidR="00CF1188" w:rsidRPr="00882C83" w14:paraId="0D51DCF7" w14:textId="77777777" w:rsidTr="00170DBA">
        <w:trPr>
          <w:trHeight w:val="521"/>
        </w:trPr>
        <w:tc>
          <w:tcPr>
            <w:tcW w:w="3065" w:type="dxa"/>
          </w:tcPr>
          <w:p w14:paraId="072CB81C" w14:textId="765F6F86" w:rsidR="00CF1188" w:rsidRPr="00882C83" w:rsidRDefault="00CF1188" w:rsidP="00CF11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 xml:space="preserve">August </w:t>
            </w:r>
            <w:r>
              <w:rPr>
                <w:rFonts w:ascii="Segoe UI" w:hAnsi="Segoe UI" w:cs="Segoe UI"/>
                <w:sz w:val="28"/>
                <w:szCs w:val="28"/>
              </w:rPr>
              <w:t>7</w:t>
            </w:r>
            <w:r w:rsidRPr="00882C83">
              <w:rPr>
                <w:rFonts w:ascii="Segoe UI" w:hAnsi="Segoe UI" w:cs="Segoe UI"/>
                <w:sz w:val="28"/>
                <w:szCs w:val="28"/>
              </w:rPr>
              <w:t xml:space="preserve"> (Sunday)</w:t>
            </w:r>
          </w:p>
        </w:tc>
        <w:tc>
          <w:tcPr>
            <w:tcW w:w="6730" w:type="dxa"/>
          </w:tcPr>
          <w:p w14:paraId="464658AC" w14:textId="1132DCBB" w:rsidR="00CF1188" w:rsidRDefault="00CF1188" w:rsidP="00CF11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>Newell</w:t>
            </w:r>
            <w:r w:rsidR="005C4276">
              <w:rPr>
                <w:rFonts w:ascii="Segoe UI" w:hAnsi="Segoe UI" w:cs="Segoe UI"/>
                <w:sz w:val="28"/>
                <w:szCs w:val="28"/>
              </w:rPr>
              <w:t xml:space="preserve"> Watermelon</w:t>
            </w:r>
            <w:r w:rsidRPr="00882C83">
              <w:rPr>
                <w:rFonts w:ascii="Segoe UI" w:hAnsi="Segoe UI" w:cs="Segoe UI"/>
                <w:sz w:val="28"/>
                <w:szCs w:val="28"/>
              </w:rPr>
              <w:t xml:space="preserve"> Days 4-Person 18 holes </w:t>
            </w:r>
          </w:p>
          <w:p w14:paraId="599FC13E" w14:textId="13C49508" w:rsidR="00CF1188" w:rsidRPr="00882C83" w:rsidRDefault="00CF1188" w:rsidP="00CF11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>(10 am shotgun)</w:t>
            </w:r>
          </w:p>
        </w:tc>
      </w:tr>
      <w:tr w:rsidR="00CF1188" w:rsidRPr="00882C83" w14:paraId="19A574E0" w14:textId="77777777" w:rsidTr="00170DBA">
        <w:trPr>
          <w:trHeight w:val="346"/>
        </w:trPr>
        <w:tc>
          <w:tcPr>
            <w:tcW w:w="3065" w:type="dxa"/>
          </w:tcPr>
          <w:p w14:paraId="1896A994" w14:textId="6DD14A0F" w:rsidR="00CF1188" w:rsidRPr="00882C83" w:rsidRDefault="00CF1188" w:rsidP="00CF11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>August 1</w:t>
            </w:r>
            <w:r>
              <w:rPr>
                <w:rFonts w:ascii="Segoe UI" w:hAnsi="Segoe UI" w:cs="Segoe UI"/>
                <w:sz w:val="28"/>
                <w:szCs w:val="28"/>
              </w:rPr>
              <w:t>4</w:t>
            </w:r>
            <w:r w:rsidRPr="00882C83">
              <w:rPr>
                <w:rFonts w:ascii="Segoe UI" w:hAnsi="Segoe UI" w:cs="Segoe UI"/>
                <w:sz w:val="28"/>
                <w:szCs w:val="28"/>
              </w:rPr>
              <w:t xml:space="preserve"> (Sunday)</w:t>
            </w:r>
          </w:p>
        </w:tc>
        <w:tc>
          <w:tcPr>
            <w:tcW w:w="6730" w:type="dxa"/>
          </w:tcPr>
          <w:p w14:paraId="66F44EEE" w14:textId="11131C2F" w:rsidR="00CF1188" w:rsidRPr="00882C83" w:rsidRDefault="00CF1188" w:rsidP="00CF11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>Men’s Open – all day</w:t>
            </w:r>
          </w:p>
        </w:tc>
      </w:tr>
      <w:tr w:rsidR="00CF1188" w:rsidRPr="00882C83" w14:paraId="5E603616" w14:textId="77777777" w:rsidTr="00170DBA">
        <w:trPr>
          <w:trHeight w:val="171"/>
        </w:trPr>
        <w:tc>
          <w:tcPr>
            <w:tcW w:w="3065" w:type="dxa"/>
          </w:tcPr>
          <w:p w14:paraId="7B816254" w14:textId="78ADB928" w:rsidR="00CF1188" w:rsidRPr="00882C83" w:rsidRDefault="00C15548" w:rsidP="00CF11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August 27 (Saturday)</w:t>
            </w:r>
          </w:p>
        </w:tc>
        <w:tc>
          <w:tcPr>
            <w:tcW w:w="6730" w:type="dxa"/>
          </w:tcPr>
          <w:p w14:paraId="2DA6301F" w14:textId="253CCE2A" w:rsidR="00CF1188" w:rsidRPr="00882C83" w:rsidRDefault="00C15548" w:rsidP="00CF11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Allee Mansion 2 couple scrabble 4/team 1 lady/team (10 am shotgun</w:t>
            </w:r>
            <w:r w:rsidR="00FC3B4F">
              <w:rPr>
                <w:rFonts w:ascii="Segoe UI" w:hAnsi="Segoe UI" w:cs="Segoe UI"/>
                <w:sz w:val="28"/>
                <w:szCs w:val="28"/>
              </w:rPr>
              <w:t xml:space="preserve"> – 18 holes</w:t>
            </w:r>
            <w:r>
              <w:rPr>
                <w:rFonts w:ascii="Segoe UI" w:hAnsi="Segoe UI" w:cs="Segoe UI"/>
                <w:sz w:val="28"/>
                <w:szCs w:val="28"/>
              </w:rPr>
              <w:t>)</w:t>
            </w:r>
          </w:p>
        </w:tc>
      </w:tr>
      <w:tr w:rsidR="00CF1188" w:rsidRPr="00882C83" w14:paraId="07FB8BE4" w14:textId="77777777" w:rsidTr="00170DBA">
        <w:trPr>
          <w:trHeight w:val="352"/>
        </w:trPr>
        <w:tc>
          <w:tcPr>
            <w:tcW w:w="3065" w:type="dxa"/>
          </w:tcPr>
          <w:p w14:paraId="2C07D777" w14:textId="3918EBAA" w:rsidR="00CF1188" w:rsidRPr="00882C83" w:rsidRDefault="00CF1188" w:rsidP="00CF11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>September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882C83">
              <w:rPr>
                <w:rFonts w:ascii="Segoe UI" w:hAnsi="Segoe UI" w:cs="Segoe UI"/>
                <w:sz w:val="28"/>
                <w:szCs w:val="28"/>
              </w:rPr>
              <w:t>1</w:t>
            </w:r>
            <w:r>
              <w:rPr>
                <w:rFonts w:ascii="Segoe UI" w:hAnsi="Segoe UI" w:cs="Segoe UI"/>
                <w:sz w:val="28"/>
                <w:szCs w:val="28"/>
              </w:rPr>
              <w:t>1</w:t>
            </w:r>
            <w:r w:rsidRPr="00882C83">
              <w:rPr>
                <w:rFonts w:ascii="Segoe UI" w:hAnsi="Segoe UI" w:cs="Segoe UI"/>
                <w:sz w:val="28"/>
                <w:szCs w:val="28"/>
              </w:rPr>
              <w:t>(Sunday)</w:t>
            </w:r>
          </w:p>
        </w:tc>
        <w:tc>
          <w:tcPr>
            <w:tcW w:w="6730" w:type="dxa"/>
          </w:tcPr>
          <w:p w14:paraId="43E1B22B" w14:textId="77777777" w:rsidR="00CF1188" w:rsidRPr="00882C83" w:rsidRDefault="00CF1188" w:rsidP="00CF11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>4-Person 8” Cup Best Shot 18 holes (10 am shotgun)</w:t>
            </w:r>
          </w:p>
        </w:tc>
      </w:tr>
      <w:tr w:rsidR="00C15548" w:rsidRPr="00882C83" w14:paraId="358CF2BC" w14:textId="77777777" w:rsidTr="00170DBA">
        <w:trPr>
          <w:trHeight w:val="171"/>
        </w:trPr>
        <w:tc>
          <w:tcPr>
            <w:tcW w:w="3065" w:type="dxa"/>
          </w:tcPr>
          <w:p w14:paraId="58324D45" w14:textId="42E55C55" w:rsidR="00C15548" w:rsidRPr="00882C83" w:rsidRDefault="00C15548" w:rsidP="00C1554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>September 2</w:t>
            </w:r>
            <w:r>
              <w:rPr>
                <w:rFonts w:ascii="Segoe UI" w:hAnsi="Segoe UI" w:cs="Segoe UI"/>
                <w:sz w:val="28"/>
                <w:szCs w:val="28"/>
              </w:rPr>
              <w:t>4</w:t>
            </w:r>
            <w:r w:rsidRPr="00882C83">
              <w:rPr>
                <w:rFonts w:ascii="Segoe UI" w:hAnsi="Segoe UI" w:cs="Segoe UI"/>
                <w:sz w:val="28"/>
                <w:szCs w:val="28"/>
              </w:rPr>
              <w:t xml:space="preserve"> (Saturday)</w:t>
            </w:r>
          </w:p>
        </w:tc>
        <w:tc>
          <w:tcPr>
            <w:tcW w:w="6730" w:type="dxa"/>
          </w:tcPr>
          <w:p w14:paraId="1CCB26B0" w14:textId="3DC7A961" w:rsidR="00C15548" w:rsidRPr="00882C83" w:rsidRDefault="00C15548" w:rsidP="00C1554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82C83">
              <w:rPr>
                <w:rFonts w:ascii="Segoe UI" w:hAnsi="Segoe UI" w:cs="Segoe UI"/>
                <w:sz w:val="28"/>
                <w:szCs w:val="28"/>
              </w:rPr>
              <w:t>Glowball 4-Person 9 holes (shotgun at dusk: around 7:45pm)</w:t>
            </w:r>
          </w:p>
        </w:tc>
      </w:tr>
    </w:tbl>
    <w:p w14:paraId="3EC79900" w14:textId="1B28C03F" w:rsidR="00B37E2D" w:rsidRPr="00FD334E" w:rsidRDefault="00B37E2D" w:rsidP="00170DBA">
      <w:pPr>
        <w:pStyle w:val="NoSpacing"/>
        <w:rPr>
          <w:rFonts w:ascii="Segoe UI" w:hAnsi="Segoe UI" w:cs="Segoe UI"/>
        </w:rPr>
      </w:pPr>
    </w:p>
    <w:sectPr w:rsidR="00B37E2D" w:rsidRPr="00FD334E" w:rsidSect="0079294D">
      <w:pgSz w:w="12240" w:h="15840"/>
      <w:pgMar w:top="1008" w:right="1296" w:bottom="1296" w:left="1296" w:header="720" w:footer="720" w:gutter="0"/>
      <w:pgBorders w:offsetFrom="page">
        <w:top w:val="single" w:sz="12" w:space="24" w:color="C3AAA0" w:themeColor="accent6" w:themeTint="99"/>
        <w:left w:val="single" w:sz="12" w:space="24" w:color="C3AAA0" w:themeColor="accent6" w:themeTint="99"/>
        <w:bottom w:val="single" w:sz="12" w:space="24" w:color="C3AAA0" w:themeColor="accent6" w:themeTint="99"/>
        <w:right w:val="single" w:sz="12" w:space="24" w:color="C3AAA0" w:themeColor="accent6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1E2B" w14:textId="77777777" w:rsidR="007F7ABF" w:rsidRDefault="007F7ABF" w:rsidP="00EC5F8F">
      <w:pPr>
        <w:spacing w:before="0" w:after="0" w:line="240" w:lineRule="auto"/>
      </w:pPr>
      <w:r>
        <w:separator/>
      </w:r>
    </w:p>
  </w:endnote>
  <w:endnote w:type="continuationSeparator" w:id="0">
    <w:p w14:paraId="660390C9" w14:textId="77777777" w:rsidR="007F7ABF" w:rsidRDefault="007F7ABF" w:rsidP="00EC5F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E41B" w14:textId="77777777" w:rsidR="007F7ABF" w:rsidRDefault="007F7ABF" w:rsidP="00EC5F8F">
      <w:pPr>
        <w:spacing w:before="0" w:after="0" w:line="240" w:lineRule="auto"/>
      </w:pPr>
      <w:r>
        <w:separator/>
      </w:r>
    </w:p>
  </w:footnote>
  <w:footnote w:type="continuationSeparator" w:id="0">
    <w:p w14:paraId="50A903F2" w14:textId="77777777" w:rsidR="007F7ABF" w:rsidRDefault="007F7ABF" w:rsidP="00EC5F8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6BE"/>
    <w:multiLevelType w:val="hybridMultilevel"/>
    <w:tmpl w:val="278C8DE4"/>
    <w:lvl w:ilvl="0" w:tplc="A600DAA2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B1298"/>
    <w:multiLevelType w:val="hybridMultilevel"/>
    <w:tmpl w:val="BF0A89AC"/>
    <w:lvl w:ilvl="0" w:tplc="122223AC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566EE2"/>
    <w:multiLevelType w:val="hybridMultilevel"/>
    <w:tmpl w:val="35CC4478"/>
    <w:lvl w:ilvl="0" w:tplc="2346BB2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D6324"/>
    <w:multiLevelType w:val="hybridMultilevel"/>
    <w:tmpl w:val="129C5E28"/>
    <w:lvl w:ilvl="0" w:tplc="1B9236D6">
      <w:start w:val="9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A2B5D"/>
    <w:multiLevelType w:val="hybridMultilevel"/>
    <w:tmpl w:val="5B66AB8C"/>
    <w:lvl w:ilvl="0" w:tplc="E39677F4">
      <w:start w:val="9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27710">
    <w:abstractNumId w:val="0"/>
  </w:num>
  <w:num w:numId="2" w16cid:durableId="1789859406">
    <w:abstractNumId w:val="3"/>
  </w:num>
  <w:num w:numId="3" w16cid:durableId="864489301">
    <w:abstractNumId w:val="4"/>
  </w:num>
  <w:num w:numId="4" w16cid:durableId="1330448627">
    <w:abstractNumId w:val="1"/>
  </w:num>
  <w:num w:numId="5" w16cid:durableId="1840726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45"/>
    <w:rsid w:val="000C649F"/>
    <w:rsid w:val="000C715E"/>
    <w:rsid w:val="00170DBA"/>
    <w:rsid w:val="001A5CE8"/>
    <w:rsid w:val="001D5728"/>
    <w:rsid w:val="002626C0"/>
    <w:rsid w:val="002D39C4"/>
    <w:rsid w:val="00351580"/>
    <w:rsid w:val="003B645B"/>
    <w:rsid w:val="004237EC"/>
    <w:rsid w:val="00457AA3"/>
    <w:rsid w:val="004F7B88"/>
    <w:rsid w:val="005C4276"/>
    <w:rsid w:val="0079294D"/>
    <w:rsid w:val="007A27B9"/>
    <w:rsid w:val="007F7ABF"/>
    <w:rsid w:val="008778D7"/>
    <w:rsid w:val="00882C83"/>
    <w:rsid w:val="0090588D"/>
    <w:rsid w:val="0095276C"/>
    <w:rsid w:val="00953045"/>
    <w:rsid w:val="00A47DEC"/>
    <w:rsid w:val="00A61ADB"/>
    <w:rsid w:val="00A946F2"/>
    <w:rsid w:val="00AD131B"/>
    <w:rsid w:val="00B04087"/>
    <w:rsid w:val="00B37E2D"/>
    <w:rsid w:val="00BB699A"/>
    <w:rsid w:val="00BD7AA1"/>
    <w:rsid w:val="00C15548"/>
    <w:rsid w:val="00C46B9D"/>
    <w:rsid w:val="00C73611"/>
    <w:rsid w:val="00C77449"/>
    <w:rsid w:val="00CB4197"/>
    <w:rsid w:val="00CF1188"/>
    <w:rsid w:val="00D06B2C"/>
    <w:rsid w:val="00D158F4"/>
    <w:rsid w:val="00D74F4F"/>
    <w:rsid w:val="00DD6EC7"/>
    <w:rsid w:val="00EC5F8F"/>
    <w:rsid w:val="00F666F1"/>
    <w:rsid w:val="00FB3390"/>
    <w:rsid w:val="00FC3B4F"/>
    <w:rsid w:val="00FD334E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E4AA"/>
  <w15:chartTrackingRefBased/>
  <w15:docId w15:val="{F44CA542-E3F6-492B-B6CA-7ECB35E7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C83"/>
  </w:style>
  <w:style w:type="paragraph" w:styleId="Heading1">
    <w:name w:val="heading 1"/>
    <w:basedOn w:val="Normal"/>
    <w:next w:val="Normal"/>
    <w:link w:val="Heading1Char"/>
    <w:uiPriority w:val="9"/>
    <w:qFormat/>
    <w:rsid w:val="00882C83"/>
    <w:p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C83"/>
    <w:p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C83"/>
    <w:pPr>
      <w:pBdr>
        <w:top w:val="single" w:sz="6" w:space="2" w:color="6F6F74" w:themeColor="accent1"/>
      </w:pBdr>
      <w:spacing w:before="300" w:after="0"/>
      <w:outlineLvl w:val="2"/>
    </w:pPr>
    <w:rPr>
      <w:caps/>
      <w:color w:val="37373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C83"/>
    <w:pPr>
      <w:pBdr>
        <w:top w:val="dotted" w:sz="6" w:space="2" w:color="6F6F74" w:themeColor="accent1"/>
      </w:pBdr>
      <w:spacing w:before="200" w:after="0"/>
      <w:outlineLvl w:val="3"/>
    </w:pPr>
    <w:rPr>
      <w:caps/>
      <w:color w:val="53535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C83"/>
    <w:pPr>
      <w:pBdr>
        <w:bottom w:val="single" w:sz="6" w:space="1" w:color="6F6F74" w:themeColor="accent1"/>
      </w:pBdr>
      <w:spacing w:before="200" w:after="0"/>
      <w:outlineLvl w:val="4"/>
    </w:pPr>
    <w:rPr>
      <w:caps/>
      <w:color w:val="53535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C83"/>
    <w:pPr>
      <w:pBdr>
        <w:bottom w:val="dotted" w:sz="6" w:space="1" w:color="6F6F74" w:themeColor="accent1"/>
      </w:pBdr>
      <w:spacing w:before="200" w:after="0"/>
      <w:outlineLvl w:val="5"/>
    </w:pPr>
    <w:rPr>
      <w:caps/>
      <w:color w:val="53535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C83"/>
    <w:pPr>
      <w:spacing w:before="200" w:after="0"/>
      <w:outlineLvl w:val="6"/>
    </w:pPr>
    <w:rPr>
      <w:caps/>
      <w:color w:val="53535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C8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C8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C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3045"/>
    <w:rPr>
      <w:color w:val="67AA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04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2C83"/>
    <w:rPr>
      <w:caps/>
      <w:color w:val="FFFFFF" w:themeColor="background1"/>
      <w:spacing w:val="15"/>
      <w:sz w:val="22"/>
      <w:szCs w:val="22"/>
      <w:shd w:val="clear" w:color="auto" w:fill="6F6F7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C83"/>
    <w:rPr>
      <w:caps/>
      <w:spacing w:val="15"/>
      <w:shd w:val="clear" w:color="auto" w:fill="E2E2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C83"/>
    <w:rPr>
      <w:caps/>
      <w:color w:val="37373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C83"/>
    <w:rPr>
      <w:caps/>
      <w:color w:val="53535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C83"/>
    <w:rPr>
      <w:caps/>
      <w:color w:val="53535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C83"/>
    <w:rPr>
      <w:caps/>
      <w:color w:val="53535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C83"/>
    <w:rPr>
      <w:caps/>
      <w:color w:val="53535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C8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C8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2C83"/>
    <w:rPr>
      <w:b/>
      <w:bCs/>
      <w:color w:val="53535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2C83"/>
    <w:pPr>
      <w:spacing w:before="0" w:after="0"/>
    </w:pPr>
    <w:rPr>
      <w:rFonts w:asciiTheme="majorHAnsi" w:eastAsiaTheme="majorEastAsia" w:hAnsiTheme="majorHAnsi" w:cstheme="majorBidi"/>
      <w:caps/>
      <w:color w:val="6F6F7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2C83"/>
    <w:rPr>
      <w:rFonts w:asciiTheme="majorHAnsi" w:eastAsiaTheme="majorEastAsia" w:hAnsiTheme="majorHAnsi" w:cstheme="majorBidi"/>
      <w:caps/>
      <w:color w:val="6F6F7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C8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82C8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82C83"/>
    <w:rPr>
      <w:b/>
      <w:bCs/>
    </w:rPr>
  </w:style>
  <w:style w:type="character" w:styleId="Emphasis">
    <w:name w:val="Emphasis"/>
    <w:uiPriority w:val="20"/>
    <w:qFormat/>
    <w:rsid w:val="00882C83"/>
    <w:rPr>
      <w:caps/>
      <w:color w:val="373739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882C8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2C8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C83"/>
    <w:pPr>
      <w:spacing w:before="240" w:after="240" w:line="240" w:lineRule="auto"/>
      <w:ind w:left="1080" w:right="1080"/>
      <w:jc w:val="center"/>
    </w:pPr>
    <w:rPr>
      <w:color w:val="6F6F7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C83"/>
    <w:rPr>
      <w:color w:val="6F6F74" w:themeColor="accent1"/>
      <w:sz w:val="24"/>
      <w:szCs w:val="24"/>
    </w:rPr>
  </w:style>
  <w:style w:type="character" w:styleId="SubtleEmphasis">
    <w:name w:val="Subtle Emphasis"/>
    <w:uiPriority w:val="19"/>
    <w:qFormat/>
    <w:rsid w:val="00882C83"/>
    <w:rPr>
      <w:i/>
      <w:iCs/>
      <w:color w:val="373739" w:themeColor="accent1" w:themeShade="7F"/>
    </w:rPr>
  </w:style>
  <w:style w:type="character" w:styleId="IntenseEmphasis">
    <w:name w:val="Intense Emphasis"/>
    <w:uiPriority w:val="21"/>
    <w:qFormat/>
    <w:rsid w:val="00882C83"/>
    <w:rPr>
      <w:b/>
      <w:bCs/>
      <w:caps/>
      <w:color w:val="373739" w:themeColor="accent1" w:themeShade="7F"/>
      <w:spacing w:val="10"/>
    </w:rPr>
  </w:style>
  <w:style w:type="character" w:styleId="SubtleReference">
    <w:name w:val="Subtle Reference"/>
    <w:uiPriority w:val="31"/>
    <w:qFormat/>
    <w:rsid w:val="00882C83"/>
    <w:rPr>
      <w:b/>
      <w:bCs/>
      <w:color w:val="6F6F74" w:themeColor="accent1"/>
    </w:rPr>
  </w:style>
  <w:style w:type="character" w:styleId="IntenseReference">
    <w:name w:val="Intense Reference"/>
    <w:uiPriority w:val="32"/>
    <w:qFormat/>
    <w:rsid w:val="00882C83"/>
    <w:rPr>
      <w:b/>
      <w:bCs/>
      <w:i/>
      <w:iCs/>
      <w:caps/>
      <w:color w:val="6F6F74" w:themeColor="accent1"/>
    </w:rPr>
  </w:style>
  <w:style w:type="character" w:styleId="BookTitle">
    <w:name w:val="Book Title"/>
    <w:uiPriority w:val="33"/>
    <w:qFormat/>
    <w:rsid w:val="00882C8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C83"/>
    <w:pPr>
      <w:outlineLvl w:val="9"/>
    </w:pPr>
  </w:style>
  <w:style w:type="table" w:styleId="TableGrid">
    <w:name w:val="Table Grid"/>
    <w:basedOn w:val="TableNormal"/>
    <w:uiPriority w:val="39"/>
    <w:rsid w:val="00882C8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F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8F"/>
  </w:style>
  <w:style w:type="paragraph" w:styleId="Footer">
    <w:name w:val="footer"/>
    <w:basedOn w:val="Normal"/>
    <w:link w:val="FooterChar"/>
    <w:uiPriority w:val="99"/>
    <w:unhideWhenUsed/>
    <w:rsid w:val="00EC5F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lfcoursemgr@newelliowa.com" TargetMode="Externa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3</cp:revision>
  <cp:lastPrinted>2021-03-25T16:06:00Z</cp:lastPrinted>
  <dcterms:created xsi:type="dcterms:W3CDTF">2022-05-02T16:20:00Z</dcterms:created>
  <dcterms:modified xsi:type="dcterms:W3CDTF">2022-05-03T20:49:00Z</dcterms:modified>
</cp:coreProperties>
</file>