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1FE0" w14:textId="5AAA7127" w:rsidR="004B46BC" w:rsidRPr="00A97F42" w:rsidRDefault="004B46BC" w:rsidP="004B46BC">
      <w:pPr>
        <w:contextualSpacing/>
        <w:rPr>
          <w:rFonts w:ascii="Times New Roman" w:hAnsi="Times New Roman" w:cs="Times New Roman"/>
          <w:sz w:val="24"/>
          <w:szCs w:val="24"/>
        </w:rPr>
      </w:pPr>
      <w:r>
        <w:rPr>
          <w:rFonts w:ascii="Times New Roman" w:hAnsi="Times New Roman" w:cs="Times New Roman"/>
          <w:sz w:val="24"/>
          <w:szCs w:val="24"/>
        </w:rPr>
        <w:t>August 4</w:t>
      </w:r>
      <w:r w:rsidRPr="00A97F42">
        <w:rPr>
          <w:rFonts w:ascii="Times New Roman" w:hAnsi="Times New Roman" w:cs="Times New Roman"/>
          <w:sz w:val="24"/>
          <w:szCs w:val="24"/>
        </w:rPr>
        <w:t>, 2025</w:t>
      </w:r>
    </w:p>
    <w:p w14:paraId="2B0C37B9" w14:textId="1D35BF4B" w:rsidR="004B46BC" w:rsidRDefault="004B46BC" w:rsidP="004B46BC">
      <w:pPr>
        <w:contextualSpacing/>
        <w:rPr>
          <w:rFonts w:ascii="Times New Roman" w:hAnsi="Times New Roman" w:cs="Times New Roman"/>
          <w:sz w:val="24"/>
          <w:szCs w:val="24"/>
        </w:rPr>
      </w:pPr>
      <w:r w:rsidRPr="00A97F42">
        <w:rPr>
          <w:rFonts w:ascii="Times New Roman" w:hAnsi="Times New Roman" w:cs="Times New Roman"/>
          <w:sz w:val="24"/>
          <w:szCs w:val="24"/>
        </w:rPr>
        <w:tab/>
        <w:t xml:space="preserve">The Newell City Council met in regular session on Monday </w:t>
      </w:r>
      <w:r>
        <w:rPr>
          <w:rFonts w:ascii="Times New Roman" w:hAnsi="Times New Roman" w:cs="Times New Roman"/>
          <w:sz w:val="24"/>
          <w:szCs w:val="24"/>
        </w:rPr>
        <w:t>August 4</w:t>
      </w:r>
      <w:r w:rsidRPr="00A97F42">
        <w:rPr>
          <w:rFonts w:ascii="Times New Roman" w:hAnsi="Times New Roman" w:cs="Times New Roman"/>
          <w:sz w:val="24"/>
          <w:szCs w:val="24"/>
        </w:rPr>
        <w:t>, 2025, at 7:00pm in City Hall with Mayor Wayne Westergaard presiding. Council members present Larry Nielsen, Bill Henrich, Dennis Ziegler and Ana Johnson.</w:t>
      </w:r>
      <w:r>
        <w:rPr>
          <w:rFonts w:ascii="Times New Roman" w:hAnsi="Times New Roman" w:cs="Times New Roman"/>
          <w:sz w:val="24"/>
          <w:szCs w:val="24"/>
        </w:rPr>
        <w:t xml:space="preserve"> Jeff Shedd Arrived at 7:23pm.</w:t>
      </w:r>
      <w:r w:rsidRPr="00A97F42">
        <w:rPr>
          <w:rFonts w:ascii="Times New Roman" w:hAnsi="Times New Roman" w:cs="Times New Roman"/>
          <w:sz w:val="24"/>
          <w:szCs w:val="24"/>
        </w:rPr>
        <w:t xml:space="preserve"> City employees, Heather Copp, Doug Lange,</w:t>
      </w:r>
      <w:r>
        <w:rPr>
          <w:rFonts w:ascii="Times New Roman" w:hAnsi="Times New Roman" w:cs="Times New Roman"/>
          <w:sz w:val="24"/>
          <w:szCs w:val="24"/>
        </w:rPr>
        <w:t xml:space="preserve"> Chad Wilson,</w:t>
      </w:r>
      <w:r w:rsidRPr="00A97F42">
        <w:rPr>
          <w:rFonts w:ascii="Times New Roman" w:hAnsi="Times New Roman" w:cs="Times New Roman"/>
          <w:sz w:val="24"/>
          <w:szCs w:val="24"/>
        </w:rPr>
        <w:t xml:space="preserve"> Pat Cross &amp; Ginger Lyman, Town Reports, Deputy </w:t>
      </w:r>
      <w:r>
        <w:rPr>
          <w:rFonts w:ascii="Times New Roman" w:hAnsi="Times New Roman" w:cs="Times New Roman"/>
          <w:sz w:val="24"/>
          <w:szCs w:val="24"/>
        </w:rPr>
        <w:t>Smith</w:t>
      </w:r>
      <w:r w:rsidRPr="00A97F42">
        <w:rPr>
          <w:rFonts w:ascii="Times New Roman" w:hAnsi="Times New Roman" w:cs="Times New Roman"/>
          <w:sz w:val="24"/>
          <w:szCs w:val="24"/>
        </w:rPr>
        <w:t xml:space="preserve"> Fire</w:t>
      </w:r>
      <w:r>
        <w:rPr>
          <w:rFonts w:ascii="Times New Roman" w:hAnsi="Times New Roman" w:cs="Times New Roman"/>
          <w:sz w:val="24"/>
          <w:szCs w:val="24"/>
        </w:rPr>
        <w:t>,</w:t>
      </w:r>
      <w:r w:rsidRPr="00A97F42">
        <w:rPr>
          <w:rFonts w:ascii="Times New Roman" w:hAnsi="Times New Roman" w:cs="Times New Roman"/>
          <w:sz w:val="24"/>
          <w:szCs w:val="24"/>
        </w:rPr>
        <w:t xml:space="preserve"> Chief Bruce Erie, </w:t>
      </w:r>
      <w:r>
        <w:rPr>
          <w:rFonts w:ascii="Times New Roman" w:hAnsi="Times New Roman" w:cs="Times New Roman"/>
          <w:sz w:val="24"/>
          <w:szCs w:val="24"/>
        </w:rPr>
        <w:t>Library Board Tanya Landgraf.</w:t>
      </w:r>
    </w:p>
    <w:p w14:paraId="0EC2746D" w14:textId="77777777" w:rsidR="004B46BC" w:rsidRPr="00A97F42" w:rsidRDefault="004B46BC" w:rsidP="004B46BC">
      <w:pPr>
        <w:contextualSpacing/>
        <w:rPr>
          <w:rFonts w:ascii="Times New Roman" w:hAnsi="Times New Roman" w:cs="Times New Roman"/>
          <w:sz w:val="24"/>
          <w:szCs w:val="24"/>
        </w:rPr>
      </w:pPr>
      <w:r w:rsidRPr="00A97F42">
        <w:rPr>
          <w:rFonts w:ascii="Times New Roman" w:hAnsi="Times New Roman" w:cs="Times New Roman"/>
          <w:sz w:val="24"/>
          <w:szCs w:val="24"/>
        </w:rPr>
        <w:t>Approval of Agenda: Johnson Motioned, Henrich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all ayes. </w:t>
      </w:r>
    </w:p>
    <w:p w14:paraId="2006AC7E" w14:textId="34D210C6" w:rsidR="004B46BC" w:rsidRPr="00A97F42" w:rsidRDefault="004B46BC" w:rsidP="004B46BC">
      <w:pPr>
        <w:contextualSpacing/>
        <w:rPr>
          <w:rFonts w:ascii="Times New Roman" w:hAnsi="Times New Roman" w:cs="Times New Roman"/>
          <w:sz w:val="24"/>
          <w:szCs w:val="24"/>
        </w:rPr>
      </w:pPr>
      <w:r w:rsidRPr="00A97F42">
        <w:rPr>
          <w:rFonts w:ascii="Times New Roman" w:hAnsi="Times New Roman" w:cs="Times New Roman"/>
          <w:sz w:val="24"/>
          <w:szCs w:val="24"/>
        </w:rPr>
        <w:t xml:space="preserve">Consent Agenda: After Discussion, </w:t>
      </w:r>
      <w:r>
        <w:rPr>
          <w:rFonts w:ascii="Times New Roman" w:hAnsi="Times New Roman" w:cs="Times New Roman"/>
          <w:sz w:val="24"/>
          <w:szCs w:val="24"/>
        </w:rPr>
        <w:t>Nielsen motioned, Henrich 2</w:t>
      </w:r>
      <w:r w:rsidRPr="004B46BC">
        <w:rPr>
          <w:rFonts w:ascii="Times New Roman" w:hAnsi="Times New Roman" w:cs="Times New Roman"/>
          <w:sz w:val="24"/>
          <w:szCs w:val="24"/>
          <w:vertAlign w:val="superscript"/>
        </w:rPr>
        <w:t>nd</w:t>
      </w:r>
      <w:r>
        <w:rPr>
          <w:rFonts w:ascii="Times New Roman" w:hAnsi="Times New Roman" w:cs="Times New Roman"/>
          <w:sz w:val="24"/>
          <w:szCs w:val="24"/>
        </w:rPr>
        <w:t xml:space="preserve"> approval, all ayes. Which included, </w:t>
      </w:r>
      <w:r w:rsidRPr="004B46BC">
        <w:rPr>
          <w:rFonts w:ascii="Times New Roman" w:hAnsi="Times New Roman" w:cs="Times New Roman"/>
          <w:sz w:val="24"/>
          <w:szCs w:val="24"/>
        </w:rPr>
        <w:t>7/7/25 regular session minutes, Claims Report 7/15/25 through 8/15/25 (Bills), July Treasurers Report including Revenues MTD $89,327.14 Expenses MTD $45,374.43 &amp; Bank Balances</w:t>
      </w:r>
      <w:r>
        <w:rPr>
          <w:rFonts w:ascii="Times New Roman" w:hAnsi="Times New Roman" w:cs="Times New Roman"/>
          <w:sz w:val="24"/>
          <w:szCs w:val="24"/>
        </w:rPr>
        <w:t>.</w:t>
      </w:r>
    </w:p>
    <w:p w14:paraId="60ADDA64" w14:textId="19187F40" w:rsidR="0003732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Citizens Forum: Westergaard opened the meeting to public comment at 7:07pm</w:t>
      </w:r>
      <w:r>
        <w:rPr>
          <w:rFonts w:ascii="Times New Roman" w:hAnsi="Times New Roman" w:cs="Times New Roman"/>
          <w:sz w:val="24"/>
          <w:szCs w:val="24"/>
        </w:rPr>
        <w:t>. No comments, closed 7:08pm</w:t>
      </w:r>
    </w:p>
    <w:p w14:paraId="4DA679F2" w14:textId="3CD2C23F"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 xml:space="preserve">Town reports: Sheriff - Deputy </w:t>
      </w:r>
      <w:r>
        <w:rPr>
          <w:rFonts w:ascii="Times New Roman" w:hAnsi="Times New Roman" w:cs="Times New Roman"/>
          <w:sz w:val="24"/>
          <w:szCs w:val="24"/>
        </w:rPr>
        <w:t>Smith</w:t>
      </w:r>
      <w:r w:rsidRPr="00A97F42">
        <w:rPr>
          <w:rFonts w:ascii="Times New Roman" w:hAnsi="Times New Roman" w:cs="Times New Roman"/>
          <w:sz w:val="24"/>
          <w:szCs w:val="24"/>
        </w:rPr>
        <w:t xml:space="preserve"> stated, Deputies responded to </w:t>
      </w:r>
      <w:r>
        <w:rPr>
          <w:rFonts w:ascii="Times New Roman" w:hAnsi="Times New Roman" w:cs="Times New Roman"/>
          <w:sz w:val="24"/>
          <w:szCs w:val="24"/>
        </w:rPr>
        <w:t>69</w:t>
      </w:r>
      <w:r w:rsidRPr="00A97F42">
        <w:rPr>
          <w:rFonts w:ascii="Times New Roman" w:hAnsi="Times New Roman" w:cs="Times New Roman"/>
          <w:sz w:val="24"/>
          <w:szCs w:val="24"/>
        </w:rPr>
        <w:t xml:space="preserve"> calls and spent 1</w:t>
      </w:r>
      <w:r>
        <w:rPr>
          <w:rFonts w:ascii="Times New Roman" w:hAnsi="Times New Roman" w:cs="Times New Roman"/>
          <w:sz w:val="24"/>
          <w:szCs w:val="24"/>
        </w:rPr>
        <w:t>74</w:t>
      </w:r>
      <w:r w:rsidRPr="00A97F42">
        <w:rPr>
          <w:rFonts w:ascii="Times New Roman" w:hAnsi="Times New Roman" w:cs="Times New Roman"/>
          <w:sz w:val="24"/>
          <w:szCs w:val="24"/>
        </w:rPr>
        <w:t xml:space="preserve"> hours in the month of June. Ziegler questioned </w:t>
      </w:r>
      <w:r>
        <w:rPr>
          <w:rFonts w:ascii="Times New Roman" w:hAnsi="Times New Roman" w:cs="Times New Roman"/>
          <w:sz w:val="24"/>
          <w:szCs w:val="24"/>
        </w:rPr>
        <w:t>Smith</w:t>
      </w:r>
      <w:r w:rsidRPr="00A97F42">
        <w:rPr>
          <w:rFonts w:ascii="Times New Roman" w:hAnsi="Times New Roman" w:cs="Times New Roman"/>
          <w:sz w:val="24"/>
          <w:szCs w:val="24"/>
        </w:rPr>
        <w:t xml:space="preserve"> on the Subpoena calls as to if it was city or county related business. </w:t>
      </w:r>
      <w:r>
        <w:rPr>
          <w:rFonts w:ascii="Times New Roman" w:hAnsi="Times New Roman" w:cs="Times New Roman"/>
          <w:sz w:val="24"/>
          <w:szCs w:val="24"/>
        </w:rPr>
        <w:t xml:space="preserve">Smith stated both, as it was a service that law enforcement provides. When asked about the burglaries that happened in July, Deputy Smith replied, stating the investigation was closed the next day and everything was taken care of. </w:t>
      </w:r>
    </w:p>
    <w:p w14:paraId="41D9EBCE" w14:textId="5B7E9365"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Fire – Chief Erie</w:t>
      </w:r>
      <w:r>
        <w:rPr>
          <w:rFonts w:ascii="Times New Roman" w:hAnsi="Times New Roman" w:cs="Times New Roman"/>
          <w:sz w:val="24"/>
          <w:szCs w:val="24"/>
        </w:rPr>
        <w:t>, Rescue Squad in service. Governor introducing length of service program for volunteers in the amount of $500 but would like entities to contribute around $160. Cross asked council to waive the shelter house rental for the 12</w:t>
      </w:r>
      <w:r w:rsidRPr="004B46BC">
        <w:rPr>
          <w:rFonts w:ascii="Times New Roman" w:hAnsi="Times New Roman" w:cs="Times New Roman"/>
          <w:sz w:val="24"/>
          <w:szCs w:val="24"/>
          <w:vertAlign w:val="superscript"/>
        </w:rPr>
        <w:t>th</w:t>
      </w:r>
      <w:r>
        <w:rPr>
          <w:rFonts w:ascii="Times New Roman" w:hAnsi="Times New Roman" w:cs="Times New Roman"/>
          <w:sz w:val="24"/>
          <w:szCs w:val="24"/>
        </w:rPr>
        <w:t xml:space="preserve"> as it will be for the families of the firefighters get together. Council waived. </w:t>
      </w:r>
    </w:p>
    <w:p w14:paraId="4C0CA8B0" w14:textId="53A0BE4A"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Ambulance –</w:t>
      </w:r>
      <w:r>
        <w:rPr>
          <w:rFonts w:ascii="Times New Roman" w:hAnsi="Times New Roman" w:cs="Times New Roman"/>
          <w:sz w:val="24"/>
          <w:szCs w:val="24"/>
        </w:rPr>
        <w:t xml:space="preserve"> 5 calls, still working on tires and lights.</w:t>
      </w:r>
    </w:p>
    <w:p w14:paraId="3149B784" w14:textId="77777777"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Library –</w:t>
      </w:r>
      <w:r>
        <w:rPr>
          <w:rFonts w:ascii="Times New Roman" w:hAnsi="Times New Roman" w:cs="Times New Roman"/>
          <w:sz w:val="24"/>
          <w:szCs w:val="24"/>
        </w:rPr>
        <w:t xml:space="preserve"> New state laws bring new board members guidelines. Training and CEU’s will be mandatory.</w:t>
      </w:r>
    </w:p>
    <w:p w14:paraId="0E28B9C3" w14:textId="3C4E9B4B"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Parks –</w:t>
      </w:r>
      <w:r w:rsidRPr="004B46BC">
        <w:rPr>
          <w:rFonts w:ascii="Times New Roman" w:hAnsi="Times New Roman" w:cs="Times New Roman"/>
          <w:sz w:val="24"/>
          <w:szCs w:val="24"/>
        </w:rPr>
        <w:t xml:space="preserve"> </w:t>
      </w:r>
      <w:r w:rsidRPr="00A97F42">
        <w:rPr>
          <w:rFonts w:ascii="Times New Roman" w:hAnsi="Times New Roman" w:cs="Times New Roman"/>
          <w:sz w:val="24"/>
          <w:szCs w:val="24"/>
        </w:rPr>
        <w:t xml:space="preserve">Copp informed council on </w:t>
      </w:r>
      <w:r>
        <w:rPr>
          <w:rFonts w:ascii="Times New Roman" w:hAnsi="Times New Roman" w:cs="Times New Roman"/>
          <w:sz w:val="24"/>
          <w:szCs w:val="24"/>
        </w:rPr>
        <w:t xml:space="preserve">another </w:t>
      </w:r>
      <w:r w:rsidRPr="00A97F42">
        <w:rPr>
          <w:rFonts w:ascii="Times New Roman" w:hAnsi="Times New Roman" w:cs="Times New Roman"/>
          <w:sz w:val="24"/>
          <w:szCs w:val="24"/>
        </w:rPr>
        <w:t>concrete bid received,</w:t>
      </w:r>
      <w:r>
        <w:rPr>
          <w:rFonts w:ascii="Times New Roman" w:hAnsi="Times New Roman" w:cs="Times New Roman"/>
          <w:sz w:val="24"/>
          <w:szCs w:val="24"/>
        </w:rPr>
        <w:t xml:space="preserve"> council reviewed and approved bid by L &amp; S Concrete for $6,000. Copp to schedule work. </w:t>
      </w:r>
    </w:p>
    <w:p w14:paraId="343422F9" w14:textId="3E9083F9"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Pool Committee –</w:t>
      </w:r>
      <w:r>
        <w:rPr>
          <w:rFonts w:ascii="Times New Roman" w:hAnsi="Times New Roman" w:cs="Times New Roman"/>
          <w:sz w:val="24"/>
          <w:szCs w:val="24"/>
        </w:rPr>
        <w:t xml:space="preserve"> Dale Schumann stated that committee has sent blueprints to Stockwell Engineering out of Sioux Falls and in the next will be visiting the site and producing a logic plan. Another firm will be visiting the site as well to see if a liner could work for the current pool. Committee asked for timeline city wants to demo; it was stated that council will make decision at next meeting.</w:t>
      </w:r>
    </w:p>
    <w:p w14:paraId="6DD856EC" w14:textId="769D882F"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 xml:space="preserve">Watermelon Days </w:t>
      </w:r>
      <w:r>
        <w:rPr>
          <w:rFonts w:ascii="Times New Roman" w:hAnsi="Times New Roman" w:cs="Times New Roman"/>
          <w:sz w:val="24"/>
          <w:szCs w:val="24"/>
        </w:rPr>
        <w:t>Celebration went on without any problems. Copp informed the council that the committee was low on donations but made it through.</w:t>
      </w:r>
    </w:p>
    <w:p w14:paraId="085B86A1" w14:textId="3A960BFD"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Old Business –</w:t>
      </w:r>
      <w:r>
        <w:rPr>
          <w:rFonts w:ascii="Times New Roman" w:hAnsi="Times New Roman" w:cs="Times New Roman"/>
          <w:sz w:val="24"/>
          <w:szCs w:val="24"/>
        </w:rPr>
        <w:t xml:space="preserve"> Nielsen asked if the curb and gutter located in front of the Locker had another bid. Both owner Nieland and Public Works stated they are still working on the project.  </w:t>
      </w:r>
    </w:p>
    <w:p w14:paraId="23FE0D1A" w14:textId="3F9D8CA7"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Golf Course-</w:t>
      </w:r>
      <w:r>
        <w:rPr>
          <w:rFonts w:ascii="Times New Roman" w:hAnsi="Times New Roman" w:cs="Times New Roman"/>
          <w:sz w:val="24"/>
          <w:szCs w:val="24"/>
        </w:rPr>
        <w:t xml:space="preserve"> discussed the purchase of new cooler, but it was tabled due to council looking into ADA Compliance on doorways. Lyman gave her reports along with register numbers and bills. Council was asked to purchase sidewalk painting from the NF Volleyball fundraiser, Copp interjected and stated for City Hall as well. Council approved. Wilson stated his help will be done on the 22</w:t>
      </w:r>
      <w:r w:rsidRPr="004B46BC">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14:paraId="2C3E8A36" w14:textId="1376C118"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Public Works –</w:t>
      </w:r>
      <w:r>
        <w:rPr>
          <w:rFonts w:ascii="Times New Roman" w:hAnsi="Times New Roman" w:cs="Times New Roman"/>
          <w:sz w:val="24"/>
          <w:szCs w:val="24"/>
        </w:rPr>
        <w:t xml:space="preserve"> July received just under 12 inches of rain. The night of the 23</w:t>
      </w:r>
      <w:r w:rsidRPr="004B46BC">
        <w:rPr>
          <w:rFonts w:ascii="Times New Roman" w:hAnsi="Times New Roman" w:cs="Times New Roman"/>
          <w:sz w:val="24"/>
          <w:szCs w:val="24"/>
          <w:vertAlign w:val="superscript"/>
        </w:rPr>
        <w:t>rd</w:t>
      </w:r>
      <w:r>
        <w:rPr>
          <w:rFonts w:ascii="Times New Roman" w:hAnsi="Times New Roman" w:cs="Times New Roman"/>
          <w:sz w:val="24"/>
          <w:szCs w:val="24"/>
        </w:rPr>
        <w:t xml:space="preserve">, Cross had to bypass around 372,000 gals of rain induced water. DNR was contacted and ok’d. Wastewater </w:t>
      </w:r>
      <w:r>
        <w:rPr>
          <w:rFonts w:ascii="Times New Roman" w:hAnsi="Times New Roman" w:cs="Times New Roman"/>
          <w:sz w:val="24"/>
          <w:szCs w:val="24"/>
        </w:rPr>
        <w:lastRenderedPageBreak/>
        <w:t>plant received over 11 million gals, if rain continues, we could see some problems. 22 more stumps have been finished. Summer help leaves the 15</w:t>
      </w:r>
      <w:r w:rsidRPr="004B46BC">
        <w:rPr>
          <w:rFonts w:ascii="Times New Roman" w:hAnsi="Times New Roman" w:cs="Times New Roman"/>
          <w:sz w:val="24"/>
          <w:szCs w:val="24"/>
          <w:vertAlign w:val="superscript"/>
        </w:rPr>
        <w:t>th</w:t>
      </w:r>
      <w:r>
        <w:rPr>
          <w:rFonts w:ascii="Times New Roman" w:hAnsi="Times New Roman" w:cs="Times New Roman"/>
          <w:sz w:val="24"/>
          <w:szCs w:val="24"/>
        </w:rPr>
        <w:t xml:space="preserve"> and has done a fantastic job. Nielsen asked if the weather pattern keeps up will the city need more help mowing, Lange is in hopes for drier weather but may need to reach out for help.   </w:t>
      </w:r>
    </w:p>
    <w:p w14:paraId="7478A720" w14:textId="7E37166B"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Clerk –</w:t>
      </w:r>
      <w:r>
        <w:rPr>
          <w:rFonts w:ascii="Times New Roman" w:hAnsi="Times New Roman" w:cs="Times New Roman"/>
          <w:sz w:val="24"/>
          <w:szCs w:val="24"/>
        </w:rPr>
        <w:t xml:space="preserve"> Still having issues with Software Company, Council asked if it would be feasible to go to another company, Copp replied the cost is too much to switch. Copp presented the funds received back from a low-income repair housing loan and asked council to put in a CD for future use for residents. </w:t>
      </w:r>
      <w:r w:rsidRPr="00A97F42">
        <w:rPr>
          <w:rFonts w:ascii="Times New Roman" w:hAnsi="Times New Roman" w:cs="Times New Roman"/>
          <w:sz w:val="24"/>
          <w:szCs w:val="24"/>
        </w:rPr>
        <w:t>Resolution #1</w:t>
      </w:r>
      <w:r>
        <w:rPr>
          <w:rFonts w:ascii="Times New Roman" w:hAnsi="Times New Roman" w:cs="Times New Roman"/>
          <w:sz w:val="24"/>
          <w:szCs w:val="24"/>
        </w:rPr>
        <w:t>1</w:t>
      </w:r>
      <w:r w:rsidRPr="00A97F42">
        <w:rPr>
          <w:rFonts w:ascii="Times New Roman" w:hAnsi="Times New Roman" w:cs="Times New Roman"/>
          <w:sz w:val="24"/>
          <w:szCs w:val="24"/>
        </w:rPr>
        <w:t xml:space="preserve">-25 Authorizing the </w:t>
      </w:r>
      <w:r>
        <w:rPr>
          <w:rFonts w:ascii="Times New Roman" w:hAnsi="Times New Roman" w:cs="Times New Roman"/>
          <w:sz w:val="24"/>
          <w:szCs w:val="24"/>
        </w:rPr>
        <w:t xml:space="preserve">deposit of funds into a certificate of deposit in the amount of $9000 </w:t>
      </w:r>
      <w:r w:rsidRPr="004B46BC">
        <w:rPr>
          <w:rFonts w:ascii="Times New Roman" w:hAnsi="Times New Roman" w:cs="Times New Roman"/>
          <w:sz w:val="24"/>
          <w:szCs w:val="24"/>
        </w:rPr>
        <w:t>with First Community Bank for a term of 14 months at the interest rate offered at the time of deposit</w:t>
      </w:r>
      <w:r>
        <w:rPr>
          <w:rFonts w:ascii="Times New Roman" w:hAnsi="Times New Roman" w:cs="Times New Roman"/>
          <w:sz w:val="24"/>
          <w:szCs w:val="24"/>
        </w:rPr>
        <w:t>. Was moved by Nielsen and 2</w:t>
      </w:r>
      <w:r w:rsidRPr="004B46BC">
        <w:rPr>
          <w:rFonts w:ascii="Times New Roman" w:hAnsi="Times New Roman" w:cs="Times New Roman"/>
          <w:sz w:val="24"/>
          <w:szCs w:val="24"/>
          <w:vertAlign w:val="superscript"/>
        </w:rPr>
        <w:t>nd</w:t>
      </w:r>
      <w:r>
        <w:rPr>
          <w:rFonts w:ascii="Times New Roman" w:hAnsi="Times New Roman" w:cs="Times New Roman"/>
          <w:sz w:val="24"/>
          <w:szCs w:val="24"/>
        </w:rPr>
        <w:t xml:space="preserve"> by Johnson. </w:t>
      </w:r>
      <w:r w:rsidRPr="00A97F42">
        <w:rPr>
          <w:rFonts w:ascii="Times New Roman" w:hAnsi="Times New Roman" w:cs="Times New Roman"/>
          <w:sz w:val="24"/>
          <w:szCs w:val="24"/>
        </w:rPr>
        <w:t>Roll Call Vote 5-0.</w:t>
      </w:r>
    </w:p>
    <w:p w14:paraId="7E50E7DD" w14:textId="198F77B6" w:rsidR="004B46BC" w:rsidRDefault="004B46BC">
      <w:pPr>
        <w:contextualSpacing/>
        <w:rPr>
          <w:rFonts w:ascii="Times New Roman" w:hAnsi="Times New Roman" w:cs="Times New Roman"/>
          <w:sz w:val="24"/>
          <w:szCs w:val="24"/>
        </w:rPr>
      </w:pPr>
      <w:r w:rsidRPr="00A97F42">
        <w:rPr>
          <w:rFonts w:ascii="Times New Roman" w:hAnsi="Times New Roman" w:cs="Times New Roman"/>
          <w:sz w:val="24"/>
          <w:szCs w:val="24"/>
        </w:rPr>
        <w:t>Mayor –</w:t>
      </w:r>
      <w:r>
        <w:rPr>
          <w:rFonts w:ascii="Times New Roman" w:hAnsi="Times New Roman" w:cs="Times New Roman"/>
          <w:sz w:val="24"/>
          <w:szCs w:val="24"/>
        </w:rPr>
        <w:t xml:space="preserve"> Westergaard informed council FEMA is not happy that the city has not joined their association. If not compliant it could affect homeowners’ flood insurance. He will call and get more information. NWIRHA would like a council or community member to attend meetings in Spencer or via Zoom. Mayor asked for volunteers and received no response.</w:t>
      </w:r>
    </w:p>
    <w:p w14:paraId="4C93CEDB" w14:textId="3F6ABE2B" w:rsidR="004B46BC" w:rsidRDefault="004B46BC" w:rsidP="004B46BC">
      <w:pPr>
        <w:contextualSpacing/>
        <w:rPr>
          <w:rFonts w:ascii="Times New Roman" w:hAnsi="Times New Roman" w:cs="Times New Roman"/>
          <w:sz w:val="24"/>
          <w:szCs w:val="24"/>
        </w:rPr>
      </w:pPr>
      <w:r w:rsidRPr="00A97F42">
        <w:rPr>
          <w:rFonts w:ascii="Times New Roman" w:hAnsi="Times New Roman" w:cs="Times New Roman"/>
          <w:sz w:val="24"/>
          <w:szCs w:val="24"/>
        </w:rPr>
        <w:t>Meeting Dates - Next Regular session August 4th 7:00pm. Henrich motioned for adjournment, 2</w:t>
      </w:r>
      <w:r w:rsidRPr="00A97F42">
        <w:rPr>
          <w:rFonts w:ascii="Times New Roman" w:hAnsi="Times New Roman" w:cs="Times New Roman"/>
          <w:sz w:val="24"/>
          <w:szCs w:val="24"/>
          <w:vertAlign w:val="superscript"/>
        </w:rPr>
        <w:t>nd</w:t>
      </w:r>
      <w:r w:rsidRPr="00A97F42">
        <w:rPr>
          <w:rFonts w:ascii="Times New Roman" w:hAnsi="Times New Roman" w:cs="Times New Roman"/>
          <w:sz w:val="24"/>
          <w:szCs w:val="24"/>
        </w:rPr>
        <w:t xml:space="preserve"> by Johnson, all ayes. Meeting adjourned 8:</w:t>
      </w:r>
      <w:r>
        <w:rPr>
          <w:rFonts w:ascii="Times New Roman" w:hAnsi="Times New Roman" w:cs="Times New Roman"/>
          <w:sz w:val="24"/>
          <w:szCs w:val="24"/>
        </w:rPr>
        <w:t>23</w:t>
      </w:r>
      <w:r w:rsidRPr="00A97F42">
        <w:rPr>
          <w:rFonts w:ascii="Times New Roman" w:hAnsi="Times New Roman" w:cs="Times New Roman"/>
          <w:sz w:val="24"/>
          <w:szCs w:val="24"/>
        </w:rPr>
        <w:t xml:space="preserve">pm. </w:t>
      </w:r>
    </w:p>
    <w:p w14:paraId="5D739387" w14:textId="77777777" w:rsidR="004B46BC" w:rsidRPr="00A97F42" w:rsidRDefault="004B46BC" w:rsidP="004B46BC">
      <w:pPr>
        <w:contextualSpacing/>
        <w:rPr>
          <w:rFonts w:ascii="Times New Roman" w:hAnsi="Times New Roman" w:cs="Times New Roman"/>
          <w:sz w:val="24"/>
          <w:szCs w:val="24"/>
        </w:rPr>
      </w:pPr>
    </w:p>
    <w:p w14:paraId="29677D4E" w14:textId="77777777" w:rsidR="004B46BC" w:rsidRDefault="004B46BC" w:rsidP="004B46BC">
      <w:pPr>
        <w:contextualSpacing/>
        <w:rPr>
          <w:rFonts w:ascii="Times New Roman" w:hAnsi="Times New Roman" w:cs="Times New Roman"/>
          <w:sz w:val="24"/>
          <w:szCs w:val="24"/>
        </w:rPr>
      </w:pPr>
    </w:p>
    <w:p w14:paraId="35EF986E" w14:textId="5010A3C4" w:rsidR="004B46BC" w:rsidRPr="00A97F42" w:rsidRDefault="004B46BC" w:rsidP="004B46BC">
      <w:pPr>
        <w:contextualSpacing/>
        <w:rPr>
          <w:rFonts w:ascii="Times New Roman" w:hAnsi="Times New Roman" w:cs="Times New Roman"/>
          <w:sz w:val="24"/>
          <w:szCs w:val="24"/>
        </w:rPr>
      </w:pPr>
      <w:r w:rsidRPr="00A97F42">
        <w:rPr>
          <w:rFonts w:ascii="Times New Roman" w:hAnsi="Times New Roman" w:cs="Times New Roman"/>
          <w:sz w:val="24"/>
          <w:szCs w:val="24"/>
        </w:rPr>
        <w:t xml:space="preserve">Heather Copp – City Clerk </w:t>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r>
      <w:r w:rsidRPr="00A97F42">
        <w:rPr>
          <w:rFonts w:ascii="Times New Roman" w:hAnsi="Times New Roman" w:cs="Times New Roman"/>
          <w:sz w:val="24"/>
          <w:szCs w:val="24"/>
        </w:rPr>
        <w:tab/>
        <w:t>Wayne Westergaard - Mayor</w:t>
      </w:r>
    </w:p>
    <w:p w14:paraId="42B2487E" w14:textId="77777777" w:rsidR="004B46BC" w:rsidRDefault="004B46BC"/>
    <w:sectPr w:rsidR="004B4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27CC9"/>
    <w:multiLevelType w:val="multilevel"/>
    <w:tmpl w:val="FDD6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773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BC"/>
    <w:rsid w:val="0003732C"/>
    <w:rsid w:val="002C08B7"/>
    <w:rsid w:val="004B46BC"/>
    <w:rsid w:val="00B5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180D"/>
  <w15:chartTrackingRefBased/>
  <w15:docId w15:val="{18DC5DA7-60AA-40F1-AAF8-3EA1D92E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BC"/>
    <w:pPr>
      <w:spacing w:line="259" w:lineRule="auto"/>
    </w:pPr>
    <w:rPr>
      <w:kern w:val="0"/>
      <w:sz w:val="22"/>
      <w:szCs w:val="22"/>
      <w14:ligatures w14:val="none"/>
    </w:rPr>
  </w:style>
  <w:style w:type="paragraph" w:styleId="Heading1">
    <w:name w:val="heading 1"/>
    <w:basedOn w:val="Normal"/>
    <w:next w:val="Normal"/>
    <w:link w:val="Heading1Char"/>
    <w:uiPriority w:val="9"/>
    <w:qFormat/>
    <w:rsid w:val="004B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6BC"/>
    <w:rPr>
      <w:rFonts w:eastAsiaTheme="majorEastAsia" w:cstheme="majorBidi"/>
      <w:color w:val="272727" w:themeColor="text1" w:themeTint="D8"/>
    </w:rPr>
  </w:style>
  <w:style w:type="paragraph" w:styleId="Title">
    <w:name w:val="Title"/>
    <w:basedOn w:val="Normal"/>
    <w:next w:val="Normal"/>
    <w:link w:val="TitleChar"/>
    <w:uiPriority w:val="10"/>
    <w:qFormat/>
    <w:rsid w:val="004B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6BC"/>
    <w:pPr>
      <w:spacing w:before="160"/>
      <w:jc w:val="center"/>
    </w:pPr>
    <w:rPr>
      <w:i/>
      <w:iCs/>
      <w:color w:val="404040" w:themeColor="text1" w:themeTint="BF"/>
    </w:rPr>
  </w:style>
  <w:style w:type="character" w:customStyle="1" w:styleId="QuoteChar">
    <w:name w:val="Quote Char"/>
    <w:basedOn w:val="DefaultParagraphFont"/>
    <w:link w:val="Quote"/>
    <w:uiPriority w:val="29"/>
    <w:rsid w:val="004B46BC"/>
    <w:rPr>
      <w:i/>
      <w:iCs/>
      <w:color w:val="404040" w:themeColor="text1" w:themeTint="BF"/>
    </w:rPr>
  </w:style>
  <w:style w:type="paragraph" w:styleId="ListParagraph">
    <w:name w:val="List Paragraph"/>
    <w:basedOn w:val="Normal"/>
    <w:uiPriority w:val="34"/>
    <w:qFormat/>
    <w:rsid w:val="004B46BC"/>
    <w:pPr>
      <w:ind w:left="720"/>
      <w:contextualSpacing/>
    </w:pPr>
  </w:style>
  <w:style w:type="character" w:styleId="IntenseEmphasis">
    <w:name w:val="Intense Emphasis"/>
    <w:basedOn w:val="DefaultParagraphFont"/>
    <w:uiPriority w:val="21"/>
    <w:qFormat/>
    <w:rsid w:val="004B46BC"/>
    <w:rPr>
      <w:i/>
      <w:iCs/>
      <w:color w:val="0F4761" w:themeColor="accent1" w:themeShade="BF"/>
    </w:rPr>
  </w:style>
  <w:style w:type="paragraph" w:styleId="IntenseQuote">
    <w:name w:val="Intense Quote"/>
    <w:basedOn w:val="Normal"/>
    <w:next w:val="Normal"/>
    <w:link w:val="IntenseQuoteChar"/>
    <w:uiPriority w:val="30"/>
    <w:qFormat/>
    <w:rsid w:val="004B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6BC"/>
    <w:rPr>
      <w:i/>
      <w:iCs/>
      <w:color w:val="0F4761" w:themeColor="accent1" w:themeShade="BF"/>
    </w:rPr>
  </w:style>
  <w:style w:type="character" w:styleId="IntenseReference">
    <w:name w:val="Intense Reference"/>
    <w:basedOn w:val="DefaultParagraphFont"/>
    <w:uiPriority w:val="32"/>
    <w:qFormat/>
    <w:rsid w:val="004B46BC"/>
    <w:rPr>
      <w:b/>
      <w:bCs/>
      <w:smallCaps/>
      <w:color w:val="0F4761" w:themeColor="accent1" w:themeShade="BF"/>
      <w:spacing w:val="5"/>
    </w:rPr>
  </w:style>
  <w:style w:type="paragraph" w:styleId="BodyText">
    <w:name w:val="Body Text"/>
    <w:basedOn w:val="Normal"/>
    <w:link w:val="BodyTextChar"/>
    <w:semiHidden/>
    <w:rsid w:val="004B46B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B46BC"/>
    <w:rPr>
      <w:rFonts w:ascii="Times New Roman" w:eastAsia="Times New Roman" w:hAnsi="Times New Roman" w:cs="Times New Roman"/>
      <w:kern w:val="0"/>
      <w:szCs w:val="20"/>
      <w14:ligatures w14:val="none"/>
    </w:rPr>
  </w:style>
  <w:style w:type="paragraph" w:styleId="Revision">
    <w:name w:val="Revision"/>
    <w:hidden/>
    <w:uiPriority w:val="99"/>
    <w:semiHidden/>
    <w:rsid w:val="004B46B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1</cp:revision>
  <dcterms:created xsi:type="dcterms:W3CDTF">2025-08-08T20:24:00Z</dcterms:created>
  <dcterms:modified xsi:type="dcterms:W3CDTF">2025-08-08T22:07:00Z</dcterms:modified>
</cp:coreProperties>
</file>