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1583A" w14:textId="71545856" w:rsidR="0003732C" w:rsidRPr="00260482" w:rsidRDefault="002B5B4D" w:rsidP="0026048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JANUARY</w:t>
      </w:r>
      <w:r w:rsidR="001A45C5" w:rsidRPr="002604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8</w:t>
      </w:r>
      <w:r w:rsidR="001A45C5" w:rsidRPr="00260482">
        <w:rPr>
          <w:rFonts w:ascii="Times New Roman" w:hAnsi="Times New Roman" w:cs="Times New Roman"/>
        </w:rPr>
        <w:t>, 202</w:t>
      </w:r>
      <w:r>
        <w:rPr>
          <w:rFonts w:ascii="Times New Roman" w:hAnsi="Times New Roman" w:cs="Times New Roman"/>
        </w:rPr>
        <w:t>4</w:t>
      </w:r>
    </w:p>
    <w:p w14:paraId="29387166" w14:textId="73305398" w:rsidR="00853DA0" w:rsidRDefault="001A45C5" w:rsidP="00853DA0">
      <w:pPr>
        <w:spacing w:after="0" w:line="240" w:lineRule="auto"/>
        <w:rPr>
          <w:rFonts w:ascii="Times New Roman" w:hAnsi="Times New Roman" w:cs="Times New Roman"/>
        </w:rPr>
      </w:pPr>
      <w:r w:rsidRPr="00260482">
        <w:rPr>
          <w:rFonts w:ascii="Times New Roman" w:hAnsi="Times New Roman" w:cs="Times New Roman"/>
        </w:rPr>
        <w:tab/>
        <w:t xml:space="preserve">The Newell City Council met in regular session Monday, </w:t>
      </w:r>
      <w:r w:rsidR="002B5B4D">
        <w:rPr>
          <w:rFonts w:ascii="Times New Roman" w:hAnsi="Times New Roman" w:cs="Times New Roman"/>
        </w:rPr>
        <w:t>January</w:t>
      </w:r>
      <w:r w:rsidRPr="00260482">
        <w:rPr>
          <w:rFonts w:ascii="Times New Roman" w:hAnsi="Times New Roman" w:cs="Times New Roman"/>
        </w:rPr>
        <w:t xml:space="preserve"> </w:t>
      </w:r>
      <w:r w:rsidR="002B5B4D">
        <w:rPr>
          <w:rFonts w:ascii="Times New Roman" w:hAnsi="Times New Roman" w:cs="Times New Roman"/>
        </w:rPr>
        <w:t>8</w:t>
      </w:r>
      <w:r w:rsidRPr="00260482">
        <w:rPr>
          <w:rFonts w:ascii="Times New Roman" w:hAnsi="Times New Roman" w:cs="Times New Roman"/>
        </w:rPr>
        <w:t xml:space="preserve">, </w:t>
      </w:r>
      <w:proofErr w:type="gramStart"/>
      <w:r w:rsidRPr="00260482">
        <w:rPr>
          <w:rFonts w:ascii="Times New Roman" w:hAnsi="Times New Roman" w:cs="Times New Roman"/>
        </w:rPr>
        <w:t>202</w:t>
      </w:r>
      <w:r w:rsidR="002B5B4D">
        <w:rPr>
          <w:rFonts w:ascii="Times New Roman" w:hAnsi="Times New Roman" w:cs="Times New Roman"/>
        </w:rPr>
        <w:t>4</w:t>
      </w:r>
      <w:proofErr w:type="gramEnd"/>
      <w:r w:rsidRPr="00260482">
        <w:rPr>
          <w:rFonts w:ascii="Times New Roman" w:hAnsi="Times New Roman" w:cs="Times New Roman"/>
        </w:rPr>
        <w:t xml:space="preserve"> at 7pm at City Hall with Mayor </w:t>
      </w:r>
      <w:r w:rsidR="002B5B4D">
        <w:rPr>
          <w:rFonts w:ascii="Times New Roman" w:hAnsi="Times New Roman" w:cs="Times New Roman"/>
        </w:rPr>
        <w:t>Wayne Westergaard</w:t>
      </w:r>
      <w:r w:rsidRPr="00260482">
        <w:rPr>
          <w:rFonts w:ascii="Times New Roman" w:hAnsi="Times New Roman" w:cs="Times New Roman"/>
        </w:rPr>
        <w:t xml:space="preserve"> presiding. </w:t>
      </w:r>
      <w:r w:rsidR="00C67D5A" w:rsidRPr="00260482">
        <w:rPr>
          <w:rFonts w:ascii="Times New Roman" w:hAnsi="Times New Roman" w:cs="Times New Roman"/>
        </w:rPr>
        <w:t xml:space="preserve">Council members present </w:t>
      </w:r>
      <w:r w:rsidR="002B5B4D">
        <w:rPr>
          <w:rFonts w:ascii="Times New Roman" w:hAnsi="Times New Roman" w:cs="Times New Roman"/>
        </w:rPr>
        <w:t>Dennis Zeigler</w:t>
      </w:r>
      <w:r w:rsidR="00C67D5A" w:rsidRPr="00260482">
        <w:rPr>
          <w:rFonts w:ascii="Times New Roman" w:hAnsi="Times New Roman" w:cs="Times New Roman"/>
        </w:rPr>
        <w:t xml:space="preserve">, Steve Smith, </w:t>
      </w:r>
      <w:r w:rsidR="002B5B4D">
        <w:rPr>
          <w:rFonts w:ascii="Times New Roman" w:hAnsi="Times New Roman" w:cs="Times New Roman"/>
        </w:rPr>
        <w:t>Bill</w:t>
      </w:r>
      <w:r w:rsidR="00C67D5A" w:rsidRPr="00260482">
        <w:rPr>
          <w:rFonts w:ascii="Times New Roman" w:hAnsi="Times New Roman" w:cs="Times New Roman"/>
        </w:rPr>
        <w:t xml:space="preserve"> Henrich, and Ana Johnson</w:t>
      </w:r>
      <w:r w:rsidR="002B5B4D">
        <w:rPr>
          <w:rFonts w:ascii="Times New Roman" w:hAnsi="Times New Roman" w:cs="Times New Roman"/>
        </w:rPr>
        <w:t xml:space="preserve">. Absent: </w:t>
      </w:r>
      <w:r w:rsidR="00853DA0">
        <w:rPr>
          <w:rFonts w:ascii="Times New Roman" w:hAnsi="Times New Roman" w:cs="Times New Roman"/>
        </w:rPr>
        <w:t>Pamela Wilken. Henrich</w:t>
      </w:r>
      <w:r w:rsidR="00853DA0" w:rsidRPr="00260482">
        <w:rPr>
          <w:rFonts w:ascii="Times New Roman" w:hAnsi="Times New Roman" w:cs="Times New Roman"/>
        </w:rPr>
        <w:t xml:space="preserve"> moved to approve </w:t>
      </w:r>
      <w:proofErr w:type="gramStart"/>
      <w:r w:rsidR="00853DA0" w:rsidRPr="00260482">
        <w:rPr>
          <w:rFonts w:ascii="Times New Roman" w:hAnsi="Times New Roman" w:cs="Times New Roman"/>
        </w:rPr>
        <w:t>consent</w:t>
      </w:r>
      <w:proofErr w:type="gramEnd"/>
      <w:r w:rsidR="00853DA0" w:rsidRPr="00260482">
        <w:rPr>
          <w:rFonts w:ascii="Times New Roman" w:hAnsi="Times New Roman" w:cs="Times New Roman"/>
        </w:rPr>
        <w:t xml:space="preserve"> agenda including minutes, bills, and receipts</w:t>
      </w:r>
      <w:r w:rsidR="00853DA0">
        <w:rPr>
          <w:rFonts w:ascii="Times New Roman" w:hAnsi="Times New Roman" w:cs="Times New Roman"/>
        </w:rPr>
        <w:t xml:space="preserve">, </w:t>
      </w:r>
      <w:r w:rsidR="00853DA0" w:rsidRPr="00260482">
        <w:rPr>
          <w:rFonts w:ascii="Times New Roman" w:hAnsi="Times New Roman" w:cs="Times New Roman"/>
        </w:rPr>
        <w:t>2</w:t>
      </w:r>
      <w:r w:rsidR="00853DA0" w:rsidRPr="00260482">
        <w:rPr>
          <w:rFonts w:ascii="Times New Roman" w:hAnsi="Times New Roman" w:cs="Times New Roman"/>
          <w:vertAlign w:val="superscript"/>
        </w:rPr>
        <w:t>nd</w:t>
      </w:r>
      <w:r w:rsidR="00853DA0" w:rsidRPr="00260482">
        <w:rPr>
          <w:rFonts w:ascii="Times New Roman" w:hAnsi="Times New Roman" w:cs="Times New Roman"/>
        </w:rPr>
        <w:t xml:space="preserve"> by </w:t>
      </w:r>
      <w:r w:rsidR="00853DA0">
        <w:rPr>
          <w:rFonts w:ascii="Times New Roman" w:hAnsi="Times New Roman" w:cs="Times New Roman"/>
        </w:rPr>
        <w:t>Smith</w:t>
      </w:r>
      <w:r w:rsidR="00853DA0" w:rsidRPr="00260482">
        <w:rPr>
          <w:rFonts w:ascii="Times New Roman" w:hAnsi="Times New Roman" w:cs="Times New Roman"/>
        </w:rPr>
        <w:t xml:space="preserve">, all ayes. </w:t>
      </w:r>
    </w:p>
    <w:p w14:paraId="5217F465" w14:textId="40A01D81" w:rsidR="00853DA0" w:rsidRDefault="00853DA0" w:rsidP="00853D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Mayor-Committees and board</w:t>
      </w:r>
      <w:r w:rsidR="00C275CA">
        <w:rPr>
          <w:rFonts w:ascii="Times New Roman" w:hAnsi="Times New Roman" w:cs="Times New Roman"/>
        </w:rPr>
        <w:t xml:space="preserve"> appointments almost complete for 2024. </w:t>
      </w:r>
    </w:p>
    <w:p w14:paraId="373C0007" w14:textId="6EA5A35C" w:rsidR="00853DA0" w:rsidRDefault="00853DA0" w:rsidP="00853D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Public Works-No issues to report on water/</w:t>
      </w:r>
      <w:proofErr w:type="gramStart"/>
      <w:r>
        <w:rPr>
          <w:rFonts w:ascii="Times New Roman" w:hAnsi="Times New Roman" w:cs="Times New Roman"/>
        </w:rPr>
        <w:t>waste water</w:t>
      </w:r>
      <w:proofErr w:type="gramEnd"/>
      <w:r>
        <w:rPr>
          <w:rFonts w:ascii="Times New Roman" w:hAnsi="Times New Roman" w:cs="Times New Roman"/>
        </w:rPr>
        <w:t xml:space="preserve"> this month. 2019 Polaris Ranger was purchased with help of BVCCF Grant. It has </w:t>
      </w:r>
      <w:proofErr w:type="gramStart"/>
      <w:r>
        <w:rPr>
          <w:rFonts w:ascii="Times New Roman" w:hAnsi="Times New Roman" w:cs="Times New Roman"/>
        </w:rPr>
        <w:t>heated</w:t>
      </w:r>
      <w:proofErr w:type="gramEnd"/>
      <w:r>
        <w:rPr>
          <w:rFonts w:ascii="Times New Roman" w:hAnsi="Times New Roman" w:cs="Times New Roman"/>
        </w:rPr>
        <w:t xml:space="preserve"> cab &amp; snow blade attachment. Wheelchair swing dedication on Dec. 29</w:t>
      </w:r>
      <w:r w:rsidRPr="00853DA0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went great, ramp lift assist was added </w:t>
      </w:r>
      <w:r w:rsidR="00C275CA">
        <w:rPr>
          <w:rFonts w:ascii="Times New Roman" w:hAnsi="Times New Roman" w:cs="Times New Roman"/>
        </w:rPr>
        <w:t xml:space="preserve">to properly operate. </w:t>
      </w:r>
      <w:r>
        <w:rPr>
          <w:rFonts w:ascii="Times New Roman" w:hAnsi="Times New Roman" w:cs="Times New Roman"/>
        </w:rPr>
        <w:t xml:space="preserve">Golf course shelters and large tree taken down. </w:t>
      </w:r>
      <w:r w:rsidR="00C275CA">
        <w:rPr>
          <w:rFonts w:ascii="Times New Roman" w:hAnsi="Times New Roman" w:cs="Times New Roman"/>
        </w:rPr>
        <w:t xml:space="preserve">If </w:t>
      </w:r>
      <w:proofErr w:type="gramStart"/>
      <w:r w:rsidR="00C275CA">
        <w:rPr>
          <w:rFonts w:ascii="Times New Roman" w:hAnsi="Times New Roman" w:cs="Times New Roman"/>
        </w:rPr>
        <w:t>ground</w:t>
      </w:r>
      <w:proofErr w:type="gramEnd"/>
      <w:r>
        <w:rPr>
          <w:rFonts w:ascii="Times New Roman" w:hAnsi="Times New Roman" w:cs="Times New Roman"/>
        </w:rPr>
        <w:t xml:space="preserve"> doesn’t harden too much </w:t>
      </w:r>
      <w:r w:rsidR="00C275CA">
        <w:rPr>
          <w:rFonts w:ascii="Times New Roman" w:hAnsi="Times New Roman" w:cs="Times New Roman"/>
        </w:rPr>
        <w:t xml:space="preserve">will </w:t>
      </w:r>
      <w:proofErr w:type="spellStart"/>
      <w:r w:rsidR="00C275CA">
        <w:rPr>
          <w:rFonts w:ascii="Times New Roman" w:hAnsi="Times New Roman" w:cs="Times New Roman"/>
        </w:rPr>
        <w:t>putposts</w:t>
      </w:r>
      <w:proofErr w:type="spellEnd"/>
      <w:r w:rsidR="00C275CA">
        <w:rPr>
          <w:rFonts w:ascii="Times New Roman" w:hAnsi="Times New Roman" w:cs="Times New Roman"/>
        </w:rPr>
        <w:t xml:space="preserve"> in</w:t>
      </w:r>
      <w:r>
        <w:rPr>
          <w:rFonts w:ascii="Times New Roman" w:hAnsi="Times New Roman" w:cs="Times New Roman"/>
        </w:rPr>
        <w:t xml:space="preserve"> for new 14x16ft shelters. </w:t>
      </w:r>
      <w:proofErr w:type="gramStart"/>
      <w:r>
        <w:rPr>
          <w:rFonts w:ascii="Times New Roman" w:hAnsi="Times New Roman" w:cs="Times New Roman"/>
        </w:rPr>
        <w:t>Rafters</w:t>
      </w:r>
      <w:proofErr w:type="gramEnd"/>
      <w:r>
        <w:rPr>
          <w:rFonts w:ascii="Times New Roman" w:hAnsi="Times New Roman" w:cs="Times New Roman"/>
        </w:rPr>
        <w:t xml:space="preserve"> for this are in</w:t>
      </w:r>
      <w:r w:rsidR="00C275CA">
        <w:rPr>
          <w:rFonts w:ascii="Times New Roman" w:hAnsi="Times New Roman" w:cs="Times New Roman"/>
        </w:rPr>
        <w:t>, 3 weeks late</w:t>
      </w:r>
      <w:r>
        <w:rPr>
          <w:rFonts w:ascii="Times New Roman" w:hAnsi="Times New Roman" w:cs="Times New Roman"/>
        </w:rPr>
        <w:t>. Doug</w:t>
      </w:r>
      <w:r w:rsidR="00C275CA">
        <w:rPr>
          <w:rFonts w:ascii="Times New Roman" w:hAnsi="Times New Roman" w:cs="Times New Roman"/>
        </w:rPr>
        <w:t xml:space="preserve"> has appx 50 meters installed and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making</w:t>
      </w:r>
      <w:proofErr w:type="gramEnd"/>
      <w:r>
        <w:rPr>
          <w:rFonts w:ascii="Times New Roman" w:hAnsi="Times New Roman" w:cs="Times New Roman"/>
        </w:rPr>
        <w:t xml:space="preserve"> appointments for </w:t>
      </w:r>
      <w:r w:rsidR="00C275CA">
        <w:rPr>
          <w:rFonts w:ascii="Times New Roman" w:hAnsi="Times New Roman" w:cs="Times New Roman"/>
        </w:rPr>
        <w:t>more installations, as the deadline is October 24</w:t>
      </w:r>
      <w:r w:rsidR="00C275CA" w:rsidRPr="00C275CA">
        <w:rPr>
          <w:rFonts w:ascii="Times New Roman" w:hAnsi="Times New Roman" w:cs="Times New Roman"/>
          <w:vertAlign w:val="superscript"/>
        </w:rPr>
        <w:t>th</w:t>
      </w:r>
      <w:r w:rsidR="00C275CA">
        <w:rPr>
          <w:rFonts w:ascii="Times New Roman" w:hAnsi="Times New Roman" w:cs="Times New Roman"/>
        </w:rPr>
        <w:t xml:space="preserve"> for the DNR water line survey in every household. </w:t>
      </w:r>
    </w:p>
    <w:p w14:paraId="48C68B11" w14:textId="5877181C" w:rsidR="00853DA0" w:rsidRDefault="00853DA0" w:rsidP="00853D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Clerk-Smith moved to approve the treasurer’s report, 2</w:t>
      </w:r>
      <w:r w:rsidRPr="00853DA0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by Johnson, all ayes. </w:t>
      </w:r>
      <w:r w:rsidR="00C275CA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orking on final report for BVCCF Grant</w:t>
      </w:r>
      <w:r w:rsidR="00C275CA">
        <w:rPr>
          <w:rFonts w:ascii="Times New Roman" w:hAnsi="Times New Roman" w:cs="Times New Roman"/>
        </w:rPr>
        <w:t>; UTV purchase was $15K, with $7,500 coming from the grant</w:t>
      </w:r>
      <w:r>
        <w:rPr>
          <w:rFonts w:ascii="Times New Roman" w:hAnsi="Times New Roman" w:cs="Times New Roman"/>
        </w:rPr>
        <w:t xml:space="preserve">. </w:t>
      </w:r>
      <w:r w:rsidR="00B331D6">
        <w:rPr>
          <w:rFonts w:ascii="Times New Roman" w:hAnsi="Times New Roman" w:cs="Times New Roman"/>
        </w:rPr>
        <w:t>Fire &amp; Ambulance insurance</w:t>
      </w:r>
      <w:r w:rsidR="00C275CA">
        <w:rPr>
          <w:rFonts w:ascii="Times New Roman" w:hAnsi="Times New Roman" w:cs="Times New Roman"/>
        </w:rPr>
        <w:t xml:space="preserve"> company</w:t>
      </w:r>
      <w:r w:rsidR="00B331D6">
        <w:rPr>
          <w:rFonts w:ascii="Times New Roman" w:hAnsi="Times New Roman" w:cs="Times New Roman"/>
        </w:rPr>
        <w:t xml:space="preserve"> is being dropped for all of Iowa, </w:t>
      </w:r>
      <w:r w:rsidR="00C275CA">
        <w:rPr>
          <w:rFonts w:ascii="Times New Roman" w:hAnsi="Times New Roman" w:cs="Times New Roman"/>
        </w:rPr>
        <w:t>Siepker</w:t>
      </w:r>
      <w:r w:rsidR="00B331D6">
        <w:rPr>
          <w:rFonts w:ascii="Times New Roman" w:hAnsi="Times New Roman" w:cs="Times New Roman"/>
        </w:rPr>
        <w:t xml:space="preserve"> is working to find a solution for </w:t>
      </w:r>
      <w:r w:rsidR="00C275CA">
        <w:rPr>
          <w:rFonts w:ascii="Times New Roman" w:hAnsi="Times New Roman" w:cs="Times New Roman"/>
        </w:rPr>
        <w:t>Newell before April renewal</w:t>
      </w:r>
      <w:r w:rsidR="00B331D6">
        <w:rPr>
          <w:rFonts w:ascii="Times New Roman" w:hAnsi="Times New Roman" w:cs="Times New Roman"/>
        </w:rPr>
        <w:t>.</w:t>
      </w:r>
    </w:p>
    <w:p w14:paraId="0E78F655" w14:textId="0D89A445" w:rsidR="00B331D6" w:rsidRDefault="00B331D6" w:rsidP="00853D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Fire-Chief Erie provided reports for 2023 and </w:t>
      </w:r>
      <w:r w:rsidR="00825A9B">
        <w:rPr>
          <w:rFonts w:ascii="Times New Roman" w:hAnsi="Times New Roman" w:cs="Times New Roman"/>
        </w:rPr>
        <w:t>2024 Roster and Officers appointed</w:t>
      </w:r>
      <w:r>
        <w:rPr>
          <w:rFonts w:ascii="Times New Roman" w:hAnsi="Times New Roman" w:cs="Times New Roman"/>
        </w:rPr>
        <w:t>. Zeigler moved to approve new officers, 2</w:t>
      </w:r>
      <w:r w:rsidRPr="00B331D6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by Johnson, all </w:t>
      </w:r>
      <w:proofErr w:type="gramStart"/>
      <w:r>
        <w:rPr>
          <w:rFonts w:ascii="Times New Roman" w:hAnsi="Times New Roman" w:cs="Times New Roman"/>
        </w:rPr>
        <w:t>ayes</w:t>
      </w:r>
      <w:proofErr w:type="gramEnd"/>
      <w:r>
        <w:rPr>
          <w:rFonts w:ascii="Times New Roman" w:hAnsi="Times New Roman" w:cs="Times New Roman"/>
        </w:rPr>
        <w:t xml:space="preserve">. Application for James (JR) Thompson was </w:t>
      </w:r>
      <w:r w:rsidR="00825A9B">
        <w:rPr>
          <w:rFonts w:ascii="Times New Roman" w:hAnsi="Times New Roman" w:cs="Times New Roman"/>
        </w:rPr>
        <w:t>received,</w:t>
      </w:r>
      <w:r>
        <w:rPr>
          <w:rFonts w:ascii="Times New Roman" w:hAnsi="Times New Roman" w:cs="Times New Roman"/>
        </w:rPr>
        <w:t xml:space="preserve"> and background check came through. FD approved with 1 year probation period. Zeigler moved to approve </w:t>
      </w:r>
      <w:r w:rsidR="00825A9B">
        <w:rPr>
          <w:rFonts w:ascii="Times New Roman" w:hAnsi="Times New Roman" w:cs="Times New Roman"/>
        </w:rPr>
        <w:t>with 1 year probation</w:t>
      </w:r>
      <w:r>
        <w:rPr>
          <w:rFonts w:ascii="Times New Roman" w:hAnsi="Times New Roman" w:cs="Times New Roman"/>
        </w:rPr>
        <w:t>, 2</w:t>
      </w:r>
      <w:r w:rsidRPr="00B331D6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by Smith, all ayes. </w:t>
      </w:r>
    </w:p>
    <w:p w14:paraId="1C27CD2B" w14:textId="7A436AC4" w:rsidR="00B331D6" w:rsidRDefault="00B331D6" w:rsidP="00853D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Ambulance-Sierra Olsen reported 11 calls in December. EMTs and drivers are needed. </w:t>
      </w:r>
      <w:r w:rsidR="00825A9B">
        <w:rPr>
          <w:rFonts w:ascii="Times New Roman" w:hAnsi="Times New Roman" w:cs="Times New Roman"/>
        </w:rPr>
        <w:t>Upcoming h</w:t>
      </w:r>
      <w:r>
        <w:rPr>
          <w:rFonts w:ascii="Times New Roman" w:hAnsi="Times New Roman" w:cs="Times New Roman"/>
        </w:rPr>
        <w:t>ybrid class for EMT</w:t>
      </w:r>
      <w:r w:rsidR="00825A9B">
        <w:rPr>
          <w:rFonts w:ascii="Times New Roman" w:hAnsi="Times New Roman" w:cs="Times New Roman"/>
        </w:rPr>
        <w:t xml:space="preserve"> are</w:t>
      </w:r>
      <w:r>
        <w:rPr>
          <w:rFonts w:ascii="Times New Roman" w:hAnsi="Times New Roman" w:cs="Times New Roman"/>
        </w:rPr>
        <w:t xml:space="preserve"> January 18 until April 26. </w:t>
      </w:r>
      <w:r w:rsidR="00825A9B">
        <w:rPr>
          <w:rFonts w:ascii="Times New Roman" w:hAnsi="Times New Roman" w:cs="Times New Roman"/>
        </w:rPr>
        <w:t xml:space="preserve">If anyone is interested, contact director Laura Degner. </w:t>
      </w:r>
      <w:r>
        <w:rPr>
          <w:rFonts w:ascii="Times New Roman" w:hAnsi="Times New Roman" w:cs="Times New Roman"/>
        </w:rPr>
        <w:t xml:space="preserve"> </w:t>
      </w:r>
    </w:p>
    <w:p w14:paraId="2CE1293E" w14:textId="3188B38E" w:rsidR="00B331D6" w:rsidRDefault="00B331D6" w:rsidP="00853D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Library- Tanya Landgraf reported that the library board will meet next on January 15. </w:t>
      </w:r>
    </w:p>
    <w:p w14:paraId="6207B03F" w14:textId="572A6D9C" w:rsidR="00B331D6" w:rsidRDefault="00B331D6" w:rsidP="00853D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Westergaard opened public forum at 7:18, no comment</w:t>
      </w:r>
      <w:r w:rsidR="00825A9B">
        <w:rPr>
          <w:rFonts w:ascii="Times New Roman" w:hAnsi="Times New Roman" w:cs="Times New Roman"/>
        </w:rPr>
        <w:t>s and closed</w:t>
      </w:r>
      <w:r>
        <w:rPr>
          <w:rFonts w:ascii="Times New Roman" w:hAnsi="Times New Roman" w:cs="Times New Roman"/>
        </w:rPr>
        <w:t xml:space="preserve">. </w:t>
      </w:r>
    </w:p>
    <w:p w14:paraId="7F395E7C" w14:textId="723CC1AB" w:rsidR="00B331D6" w:rsidRDefault="00B331D6" w:rsidP="00853D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Ruth &amp; Ryan Witt requested to speak with council about adding private septic south of newly purchased land off </w:t>
      </w:r>
      <w:r w:rsidR="00825A9B">
        <w:rPr>
          <w:rFonts w:ascii="Times New Roman" w:hAnsi="Times New Roman" w:cs="Times New Roman"/>
        </w:rPr>
        <w:t xml:space="preserve">West </w:t>
      </w:r>
      <w:r>
        <w:rPr>
          <w:rFonts w:ascii="Times New Roman" w:hAnsi="Times New Roman" w:cs="Times New Roman"/>
        </w:rPr>
        <w:t>Jensen St</w:t>
      </w:r>
      <w:r w:rsidR="00825A9B">
        <w:rPr>
          <w:rFonts w:ascii="Times New Roman" w:hAnsi="Times New Roman" w:cs="Times New Roman"/>
        </w:rPr>
        <w:t>, behind Culp’s, where they intend to build a home</w:t>
      </w:r>
      <w:r>
        <w:rPr>
          <w:rFonts w:ascii="Times New Roman" w:hAnsi="Times New Roman" w:cs="Times New Roman"/>
        </w:rPr>
        <w:t>. The idea of a future development is possible. Smith moved to approve the private septic pending the approval of county and state ordinances, 2</w:t>
      </w:r>
      <w:r w:rsidRPr="00B331D6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by Henrich, all ayes. </w:t>
      </w:r>
    </w:p>
    <w:p w14:paraId="25C5CCA2" w14:textId="2CF393DB" w:rsidR="00B331D6" w:rsidRDefault="00B331D6" w:rsidP="00853D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Public</w:t>
      </w:r>
      <w:proofErr w:type="gramEnd"/>
      <w:r>
        <w:rPr>
          <w:rFonts w:ascii="Times New Roman" w:hAnsi="Times New Roman" w:cs="Times New Roman"/>
        </w:rPr>
        <w:t xml:space="preserve"> hearing for sale of 219 S. </w:t>
      </w:r>
      <w:r w:rsidR="005019CD">
        <w:rPr>
          <w:rFonts w:ascii="Times New Roman" w:hAnsi="Times New Roman" w:cs="Times New Roman"/>
        </w:rPr>
        <w:t>Madison</w:t>
      </w:r>
      <w:r>
        <w:rPr>
          <w:rFonts w:ascii="Times New Roman" w:hAnsi="Times New Roman" w:cs="Times New Roman"/>
        </w:rPr>
        <w:t xml:space="preserve"> and 265 E. Walnut was opened at 7:5</w:t>
      </w:r>
      <w:r w:rsidR="00825A9B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. </w:t>
      </w:r>
      <w:r w:rsidR="00825A9B">
        <w:rPr>
          <w:rFonts w:ascii="Times New Roman" w:hAnsi="Times New Roman" w:cs="Times New Roman"/>
        </w:rPr>
        <w:t>Two sealed</w:t>
      </w:r>
      <w:r>
        <w:rPr>
          <w:rFonts w:ascii="Times New Roman" w:hAnsi="Times New Roman" w:cs="Times New Roman"/>
        </w:rPr>
        <w:t xml:space="preserve"> bids were read. Jay &amp; Amy Gross bid $1,500 for 219 S. </w:t>
      </w:r>
      <w:r w:rsidR="005019CD">
        <w:rPr>
          <w:rFonts w:ascii="Times New Roman" w:hAnsi="Times New Roman" w:cs="Times New Roman"/>
        </w:rPr>
        <w:t>Madison</w:t>
      </w:r>
      <w:r>
        <w:rPr>
          <w:rFonts w:ascii="Times New Roman" w:hAnsi="Times New Roman" w:cs="Times New Roman"/>
        </w:rPr>
        <w:t xml:space="preserve"> St. They plan to rehabilitate. James Peterson bid $1,500 for 265 E. Walnut St. He plans to build a future residence. </w:t>
      </w:r>
      <w:proofErr w:type="gramStart"/>
      <w:r w:rsidR="00825A9B">
        <w:rPr>
          <w:rFonts w:ascii="Times New Roman" w:hAnsi="Times New Roman" w:cs="Times New Roman"/>
        </w:rPr>
        <w:t>City</w:t>
      </w:r>
      <w:proofErr w:type="gramEnd"/>
      <w:r w:rsidR="00825A9B">
        <w:rPr>
          <w:rFonts w:ascii="Times New Roman" w:hAnsi="Times New Roman" w:cs="Times New Roman"/>
        </w:rPr>
        <w:t xml:space="preserve"> attorney does require the garage to be removed at 265 E Walnut, as half of it on the parcel to the East. </w:t>
      </w:r>
    </w:p>
    <w:p w14:paraId="0C1858DB" w14:textId="0DAD9623" w:rsidR="001414B1" w:rsidRDefault="005019CD" w:rsidP="0026048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Res 01-24 authorizing the sale of 219 S. Madison to Jay &amp; Amy Gross for $1,500 was moved by Zeigler, 2</w:t>
      </w:r>
      <w:r w:rsidRPr="005019CD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by Johnson. Ayes: Johnson, Zeigler, Henrich. Nays: Smith</w:t>
      </w:r>
      <w:r w:rsidR="00825A9B">
        <w:rPr>
          <w:rFonts w:ascii="Times New Roman" w:hAnsi="Times New Roman" w:cs="Times New Roman"/>
        </w:rPr>
        <w:t>, Absent: Wilken</w:t>
      </w:r>
      <w:r>
        <w:rPr>
          <w:rFonts w:ascii="Times New Roman" w:hAnsi="Times New Roman" w:cs="Times New Roman"/>
        </w:rPr>
        <w:t xml:space="preserve">. </w:t>
      </w:r>
      <w:r w:rsidR="00825A9B">
        <w:rPr>
          <w:rFonts w:ascii="Times New Roman" w:hAnsi="Times New Roman" w:cs="Times New Roman"/>
        </w:rPr>
        <w:t>Motion carried.</w:t>
      </w:r>
    </w:p>
    <w:p w14:paraId="0262D729" w14:textId="14C9F08A" w:rsidR="005019CD" w:rsidRDefault="005019CD" w:rsidP="0026048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Res 02-24 authorizing the sale of 265 E. Walnut to James Peterson for $1,500</w:t>
      </w:r>
      <w:r w:rsidR="00825A9B">
        <w:rPr>
          <w:rFonts w:ascii="Times New Roman" w:hAnsi="Times New Roman" w:cs="Times New Roman"/>
        </w:rPr>
        <w:t xml:space="preserve">, </w:t>
      </w:r>
      <w:proofErr w:type="gramStart"/>
      <w:r w:rsidR="00825A9B">
        <w:rPr>
          <w:rFonts w:ascii="Times New Roman" w:hAnsi="Times New Roman" w:cs="Times New Roman"/>
        </w:rPr>
        <w:t>as long as</w:t>
      </w:r>
      <w:proofErr w:type="gramEnd"/>
      <w:r w:rsidR="00825A9B">
        <w:rPr>
          <w:rFonts w:ascii="Times New Roman" w:hAnsi="Times New Roman" w:cs="Times New Roman"/>
        </w:rPr>
        <w:t xml:space="preserve"> agrees to garage being removed,</w:t>
      </w:r>
      <w:r>
        <w:rPr>
          <w:rFonts w:ascii="Times New Roman" w:hAnsi="Times New Roman" w:cs="Times New Roman"/>
        </w:rPr>
        <w:t xml:space="preserve"> was moved by Smith, 2</w:t>
      </w:r>
      <w:r w:rsidRPr="005019CD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by Henrich. Ayes: Johnson, Smith, Zeigler, Henrich. 0 Nays</w:t>
      </w:r>
      <w:r w:rsidR="00825A9B">
        <w:rPr>
          <w:rFonts w:ascii="Times New Roman" w:hAnsi="Times New Roman" w:cs="Times New Roman"/>
        </w:rPr>
        <w:t>, Absent: Wilken, motion</w:t>
      </w:r>
      <w:r>
        <w:rPr>
          <w:rFonts w:ascii="Times New Roman" w:hAnsi="Times New Roman" w:cs="Times New Roman"/>
        </w:rPr>
        <w:t xml:space="preserve"> </w:t>
      </w:r>
      <w:r w:rsidR="00825A9B">
        <w:rPr>
          <w:rFonts w:ascii="Times New Roman" w:hAnsi="Times New Roman" w:cs="Times New Roman"/>
        </w:rPr>
        <w:t xml:space="preserve">carried.  </w:t>
      </w:r>
    </w:p>
    <w:p w14:paraId="2B48E3FA" w14:textId="1621E19B" w:rsidR="005019CD" w:rsidRDefault="005019CD" w:rsidP="0026048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Johnson moved to approve the 28 E Agreement with Newell Fonda School for $800 </w:t>
      </w:r>
      <w:r w:rsidR="00825A9B">
        <w:rPr>
          <w:rFonts w:ascii="Times New Roman" w:hAnsi="Times New Roman" w:cs="Times New Roman"/>
        </w:rPr>
        <w:t>for Newell Golf Course rental for 2024-25,</w:t>
      </w:r>
      <w:r>
        <w:rPr>
          <w:rFonts w:ascii="Times New Roman" w:hAnsi="Times New Roman" w:cs="Times New Roman"/>
        </w:rPr>
        <w:t xml:space="preserve"> 2</w:t>
      </w:r>
      <w:r w:rsidRPr="005019CD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by Zeigler, all ayes. </w:t>
      </w:r>
    </w:p>
    <w:p w14:paraId="186522FF" w14:textId="47BA2EDC" w:rsidR="005019CD" w:rsidRDefault="005019CD" w:rsidP="0026048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Smith moved to approve seasonal help wanted ads, 2</w:t>
      </w:r>
      <w:r w:rsidRPr="005019CD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by Johnson, all ayes. </w:t>
      </w:r>
    </w:p>
    <w:p w14:paraId="6206F255" w14:textId="457AF6A1" w:rsidR="005019CD" w:rsidRDefault="005019CD" w:rsidP="0026048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Pool</w:t>
      </w:r>
      <w:proofErr w:type="gramEnd"/>
      <w:r>
        <w:rPr>
          <w:rFonts w:ascii="Times New Roman" w:hAnsi="Times New Roman" w:cs="Times New Roman"/>
        </w:rPr>
        <w:t xml:space="preserve"> Committee asked council to consider a fundraiser can drive. 3 companies were contacted for information. This was tabled for another meeting.</w:t>
      </w:r>
    </w:p>
    <w:p w14:paraId="54D0148C" w14:textId="1184891F" w:rsidR="005019CD" w:rsidRDefault="005019CD" w:rsidP="0026048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Smith moved to adjourn the meeting</w:t>
      </w:r>
      <w:r w:rsidR="00B657C8">
        <w:rPr>
          <w:rFonts w:ascii="Times New Roman" w:hAnsi="Times New Roman" w:cs="Times New Roman"/>
        </w:rPr>
        <w:t xml:space="preserve"> at 8:22pm</w:t>
      </w:r>
      <w:r>
        <w:rPr>
          <w:rFonts w:ascii="Times New Roman" w:hAnsi="Times New Roman" w:cs="Times New Roman"/>
        </w:rPr>
        <w:t>, 2</w:t>
      </w:r>
      <w:r w:rsidRPr="005019CD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by Johnson all ayes. </w:t>
      </w:r>
    </w:p>
    <w:p w14:paraId="60AD5C37" w14:textId="77777777" w:rsidR="005019CD" w:rsidRDefault="005019CD" w:rsidP="00260482">
      <w:pPr>
        <w:spacing w:after="0" w:line="240" w:lineRule="auto"/>
        <w:rPr>
          <w:rFonts w:ascii="Times New Roman" w:hAnsi="Times New Roman" w:cs="Times New Roman"/>
        </w:rPr>
      </w:pPr>
    </w:p>
    <w:p w14:paraId="537E3A39" w14:textId="77777777" w:rsidR="005019CD" w:rsidRDefault="005019CD" w:rsidP="00260482">
      <w:pPr>
        <w:spacing w:after="0" w:line="240" w:lineRule="auto"/>
        <w:rPr>
          <w:rFonts w:ascii="Times New Roman" w:hAnsi="Times New Roman" w:cs="Times New Roman"/>
        </w:rPr>
      </w:pPr>
    </w:p>
    <w:p w14:paraId="57B74AEE" w14:textId="77777777" w:rsidR="00B657C8" w:rsidRDefault="00B657C8" w:rsidP="00260482">
      <w:pPr>
        <w:spacing w:after="0" w:line="240" w:lineRule="auto"/>
        <w:rPr>
          <w:rFonts w:ascii="Times New Roman" w:hAnsi="Times New Roman" w:cs="Times New Roman"/>
        </w:rPr>
      </w:pPr>
    </w:p>
    <w:p w14:paraId="183CCE3B" w14:textId="77777777" w:rsidR="00B657C8" w:rsidRDefault="00B657C8" w:rsidP="00260482">
      <w:pPr>
        <w:spacing w:after="0" w:line="240" w:lineRule="auto"/>
        <w:rPr>
          <w:rFonts w:ascii="Times New Roman" w:hAnsi="Times New Roman" w:cs="Times New Roman"/>
        </w:rPr>
      </w:pPr>
    </w:p>
    <w:p w14:paraId="24114602" w14:textId="2DC27630" w:rsidR="005019CD" w:rsidRPr="00260482" w:rsidRDefault="005019CD" w:rsidP="0026048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Sierra Olsen, City Clerk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Wayne Westergaard, Mayor</w:t>
      </w:r>
    </w:p>
    <w:sectPr w:rsidR="005019CD" w:rsidRPr="002604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238"/>
    <w:rsid w:val="0003732C"/>
    <w:rsid w:val="00061000"/>
    <w:rsid w:val="00071E6F"/>
    <w:rsid w:val="00077A2E"/>
    <w:rsid w:val="000B264C"/>
    <w:rsid w:val="000F768A"/>
    <w:rsid w:val="00123039"/>
    <w:rsid w:val="001314CD"/>
    <w:rsid w:val="0013459D"/>
    <w:rsid w:val="001414B1"/>
    <w:rsid w:val="00182956"/>
    <w:rsid w:val="00185B67"/>
    <w:rsid w:val="001A45C5"/>
    <w:rsid w:val="00224AB7"/>
    <w:rsid w:val="00230278"/>
    <w:rsid w:val="00260482"/>
    <w:rsid w:val="00267838"/>
    <w:rsid w:val="002A701B"/>
    <w:rsid w:val="002A790B"/>
    <w:rsid w:val="002B0241"/>
    <w:rsid w:val="002B1852"/>
    <w:rsid w:val="002B54E8"/>
    <w:rsid w:val="002B5B4D"/>
    <w:rsid w:val="002C12D0"/>
    <w:rsid w:val="00317D84"/>
    <w:rsid w:val="00383769"/>
    <w:rsid w:val="003A1DCA"/>
    <w:rsid w:val="003C769A"/>
    <w:rsid w:val="004010E9"/>
    <w:rsid w:val="00440548"/>
    <w:rsid w:val="00442C02"/>
    <w:rsid w:val="00447E53"/>
    <w:rsid w:val="00454433"/>
    <w:rsid w:val="004A640A"/>
    <w:rsid w:val="004F4238"/>
    <w:rsid w:val="005019CD"/>
    <w:rsid w:val="00583A79"/>
    <w:rsid w:val="005C3348"/>
    <w:rsid w:val="005D21CA"/>
    <w:rsid w:val="005D5428"/>
    <w:rsid w:val="005D7E70"/>
    <w:rsid w:val="005E3391"/>
    <w:rsid w:val="00643293"/>
    <w:rsid w:val="006734E2"/>
    <w:rsid w:val="00675CE6"/>
    <w:rsid w:val="006A693E"/>
    <w:rsid w:val="00717F83"/>
    <w:rsid w:val="00763B18"/>
    <w:rsid w:val="007C500B"/>
    <w:rsid w:val="00825A9B"/>
    <w:rsid w:val="00826B73"/>
    <w:rsid w:val="00852564"/>
    <w:rsid w:val="00853DA0"/>
    <w:rsid w:val="0086669A"/>
    <w:rsid w:val="008967A4"/>
    <w:rsid w:val="00913642"/>
    <w:rsid w:val="00925EC4"/>
    <w:rsid w:val="00993E30"/>
    <w:rsid w:val="00A1468E"/>
    <w:rsid w:val="00AC35F2"/>
    <w:rsid w:val="00AC4217"/>
    <w:rsid w:val="00B331D6"/>
    <w:rsid w:val="00B605D5"/>
    <w:rsid w:val="00B657C8"/>
    <w:rsid w:val="00B8727C"/>
    <w:rsid w:val="00C275CA"/>
    <w:rsid w:val="00C67D5A"/>
    <w:rsid w:val="00CD3F76"/>
    <w:rsid w:val="00CE0FCE"/>
    <w:rsid w:val="00CE4B1A"/>
    <w:rsid w:val="00D26F95"/>
    <w:rsid w:val="00D85218"/>
    <w:rsid w:val="00D856D3"/>
    <w:rsid w:val="00DA7059"/>
    <w:rsid w:val="00E1680D"/>
    <w:rsid w:val="00E25350"/>
    <w:rsid w:val="00E72B3B"/>
    <w:rsid w:val="00EA3633"/>
    <w:rsid w:val="00EE5732"/>
    <w:rsid w:val="00F43CF3"/>
    <w:rsid w:val="00F57021"/>
    <w:rsid w:val="00F93CF3"/>
    <w:rsid w:val="00FA74FF"/>
    <w:rsid w:val="00FE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A22F9"/>
  <w15:chartTrackingRefBased/>
  <w15:docId w15:val="{80B62987-A2E2-4574-9A3A-88D23EB43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Olsen</dc:creator>
  <cp:keywords/>
  <dc:description/>
  <cp:lastModifiedBy>Sierra Olsen</cp:lastModifiedBy>
  <cp:revision>4</cp:revision>
  <dcterms:created xsi:type="dcterms:W3CDTF">2024-01-10T14:33:00Z</dcterms:created>
  <dcterms:modified xsi:type="dcterms:W3CDTF">2024-01-10T14:53:00Z</dcterms:modified>
</cp:coreProperties>
</file>